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9B" w:rsidRDefault="0016749B">
      <w:pPr>
        <w:pStyle w:val="Corpotesto"/>
        <w:rPr>
          <w:rFonts w:ascii="Times New Roman"/>
          <w:sz w:val="24"/>
        </w:rPr>
      </w:pPr>
    </w:p>
    <w:p w:rsidR="0016749B" w:rsidRDefault="0016749B">
      <w:pPr>
        <w:pStyle w:val="Corpotesto"/>
        <w:spacing w:before="86"/>
        <w:rPr>
          <w:rFonts w:ascii="Times New Roman"/>
          <w:sz w:val="24"/>
        </w:rPr>
      </w:pPr>
    </w:p>
    <w:p w:rsidR="006E50EE" w:rsidRDefault="008D246D" w:rsidP="006E50EE">
      <w:pPr>
        <w:pStyle w:val="Titolo11"/>
        <w:ind w:left="3402" w:right="2172"/>
        <w:rPr>
          <w:spacing w:val="-10"/>
        </w:rPr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6E50EE" w:rsidRPr="006E50EE" w:rsidRDefault="006E50EE" w:rsidP="006E50EE">
      <w:pPr>
        <w:pStyle w:val="Titolo11"/>
        <w:ind w:left="3402" w:right="2172"/>
        <w:rPr>
          <w:rFonts w:ascii="Candara" w:hAnsi="Candara"/>
        </w:rPr>
      </w:pPr>
      <w:bookmarkStart w:id="0" w:name="_GoBack"/>
      <w:bookmarkEnd w:id="0"/>
      <w:r w:rsidRPr="006E50EE">
        <w:rPr>
          <w:rFonts w:ascii="Candara" w:hAnsi="Candara"/>
        </w:rPr>
        <w:t>(Plessi di Ischitella e di Foce Varano)</w:t>
      </w:r>
    </w:p>
    <w:p w:rsidR="0016749B" w:rsidRDefault="0016749B">
      <w:pPr>
        <w:pStyle w:val="Titolo11"/>
        <w:spacing w:before="1"/>
        <w:ind w:left="749"/>
        <w:rPr>
          <w:spacing w:val="-10"/>
        </w:rPr>
      </w:pPr>
    </w:p>
    <w:p w:rsidR="008D246D" w:rsidRPr="008D246D" w:rsidRDefault="008D246D">
      <w:pPr>
        <w:pStyle w:val="Titolo11"/>
        <w:spacing w:before="1"/>
        <w:ind w:left="749"/>
      </w:pPr>
    </w:p>
    <w:p w:rsidR="008D246D" w:rsidRPr="008D246D" w:rsidRDefault="008D246D" w:rsidP="008D246D">
      <w:pPr>
        <w:tabs>
          <w:tab w:val="left" w:pos="1733"/>
        </w:tabs>
        <w:ind w:right="284"/>
        <w:jc w:val="both"/>
        <w:rPr>
          <w:rFonts w:eastAsia="Calibri" w:cs="Calibri"/>
          <w:b/>
          <w:i/>
          <w:iCs/>
        </w:rPr>
      </w:pPr>
      <w:r w:rsidRPr="008D246D">
        <w:rPr>
          <w:b/>
        </w:rPr>
        <w:t>ISTANZA DI PARTECIPAZIONE ALLA SELEZIONE DEL PERSONALE A.T.A. PER L’ATTUAZIONE</w:t>
      </w:r>
      <w:r w:rsidRPr="008D246D">
        <w:rPr>
          <w:b/>
          <w:spacing w:val="-6"/>
        </w:rPr>
        <w:t xml:space="preserve"> </w:t>
      </w:r>
      <w:r w:rsidRPr="008D246D">
        <w:rPr>
          <w:b/>
        </w:rPr>
        <w:t>DEL</w:t>
      </w:r>
      <w:r w:rsidRPr="008D246D">
        <w:rPr>
          <w:b/>
          <w:spacing w:val="-7"/>
        </w:rPr>
        <w:t xml:space="preserve"> </w:t>
      </w:r>
      <w:r w:rsidRPr="008D246D">
        <w:rPr>
          <w:b/>
        </w:rPr>
        <w:t xml:space="preserve">PROGETTO </w:t>
      </w:r>
      <w:r w:rsidRPr="008D246D">
        <w:rPr>
          <w:rFonts w:eastAsia="Times New Roman" w:cs="Calibri"/>
          <w:b/>
          <w:i/>
          <w:iCs/>
        </w:rPr>
        <w:t xml:space="preserve">Fondi Strutturali Europei – </w:t>
      </w:r>
      <w:bookmarkStart w:id="1" w:name="_Hlk169702440"/>
      <w:r w:rsidRPr="008D246D">
        <w:rPr>
          <w:rFonts w:eastAsia="Times New Roman" w:cs="Calibri"/>
          <w:b/>
          <w:i/>
          <w:iCs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2" w:name="_Hlk169707141"/>
      <w:bookmarkEnd w:id="1"/>
      <w:r w:rsidRPr="008D246D">
        <w:rPr>
          <w:rFonts w:eastAsia="Times New Roman" w:cs="Calibri"/>
          <w:b/>
          <w:i/>
          <w:iCs/>
        </w:rPr>
        <w:t xml:space="preserve">Avviso </w:t>
      </w:r>
      <w:proofErr w:type="spellStart"/>
      <w:r w:rsidRPr="008D246D">
        <w:rPr>
          <w:rFonts w:eastAsia="Times New Roman" w:cs="Calibri"/>
          <w:b/>
          <w:i/>
          <w:iCs/>
        </w:rPr>
        <w:t>Prot</w:t>
      </w:r>
      <w:proofErr w:type="spellEnd"/>
      <w:r w:rsidRPr="008D246D">
        <w:rPr>
          <w:rFonts w:eastAsia="Times New Roman" w:cs="Calibri"/>
          <w:b/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bookmarkEnd w:id="2"/>
    <w:p w:rsidR="008D246D" w:rsidRPr="00A35B57" w:rsidRDefault="008D246D" w:rsidP="008D246D">
      <w:pPr>
        <w:jc w:val="both"/>
        <w:rPr>
          <w:rFonts w:cstheme="minorHAnsi"/>
          <w:b/>
        </w:rPr>
      </w:pPr>
      <w:r w:rsidRPr="00A35B57">
        <w:rPr>
          <w:rFonts w:cstheme="minorHAnsi"/>
          <w:b/>
        </w:rPr>
        <w:t>CUP: F84D24001020007-C.P.: ESO4.6.A4.A-FSEPNPU-2024-29</w:t>
      </w:r>
    </w:p>
    <w:p w:rsidR="008D246D" w:rsidRPr="00A35B57" w:rsidRDefault="008D246D" w:rsidP="008D246D">
      <w:pPr>
        <w:jc w:val="both"/>
        <w:rPr>
          <w:rFonts w:cstheme="minorHAnsi"/>
          <w:b/>
        </w:rPr>
      </w:pPr>
      <w:r w:rsidRPr="00A35B57">
        <w:rPr>
          <w:rFonts w:cstheme="minorHAnsi"/>
          <w:b/>
        </w:rPr>
        <w:t>TITOLO PROGETTO: “Un’estate da vivere insieme”.</w:t>
      </w:r>
    </w:p>
    <w:p w:rsidR="0016749B" w:rsidRDefault="0016749B">
      <w:pPr>
        <w:pStyle w:val="Titolo21"/>
      </w:pPr>
    </w:p>
    <w:p w:rsidR="0016749B" w:rsidRDefault="0016749B">
      <w:pPr>
        <w:pStyle w:val="Corpotesto"/>
        <w:spacing w:before="156"/>
        <w:rPr>
          <w:rFonts w:ascii="Times New Roman"/>
          <w:sz w:val="24"/>
        </w:rPr>
      </w:pPr>
    </w:p>
    <w:p w:rsidR="0016749B" w:rsidRDefault="008D246D">
      <w:pPr>
        <w:spacing w:before="1"/>
        <w:ind w:left="304"/>
        <w:rPr>
          <w:b/>
        </w:rPr>
      </w:pPr>
      <w:r>
        <w:rPr>
          <w:b/>
        </w:rPr>
        <w:t>Il/La</w:t>
      </w:r>
      <w:r>
        <w:rPr>
          <w:b/>
          <w:spacing w:val="-2"/>
        </w:rPr>
        <w:t xml:space="preserve"> sottoscritto/a</w:t>
      </w:r>
    </w:p>
    <w:p w:rsidR="0016749B" w:rsidRDefault="008D246D">
      <w:pPr>
        <w:spacing w:before="259"/>
        <w:ind w:left="304"/>
        <w:rPr>
          <w:b/>
        </w:rPr>
      </w:pPr>
      <w:r>
        <w:rPr>
          <w:b/>
          <w:spacing w:val="-2"/>
        </w:rPr>
        <w:t>Cognome</w:t>
      </w:r>
      <w:r>
        <w:rPr>
          <w:b/>
          <w:spacing w:val="60"/>
        </w:rPr>
        <w:t xml:space="preserve"> </w:t>
      </w:r>
      <w:r>
        <w:rPr>
          <w:b/>
          <w:spacing w:val="-2"/>
        </w:rPr>
        <w:t>----------------------------------------------</w:t>
      </w:r>
      <w:r>
        <w:rPr>
          <w:b/>
          <w:spacing w:val="-10"/>
        </w:rPr>
        <w:t>-</w:t>
      </w:r>
    </w:p>
    <w:p w:rsidR="0016749B" w:rsidRDefault="008D246D">
      <w:pPr>
        <w:spacing w:before="250"/>
        <w:ind w:left="304"/>
        <w:rPr>
          <w:b/>
        </w:rPr>
      </w:pPr>
      <w:r>
        <w:rPr>
          <w:b/>
          <w:spacing w:val="-2"/>
        </w:rPr>
        <w:t>Nome</w:t>
      </w:r>
      <w:r>
        <w:rPr>
          <w:b/>
          <w:spacing w:val="61"/>
        </w:rPr>
        <w:t xml:space="preserve"> </w:t>
      </w:r>
      <w:r>
        <w:rPr>
          <w:b/>
          <w:spacing w:val="-2"/>
        </w:rPr>
        <w:t>---------------------------------------------------</w:t>
      </w:r>
      <w:r>
        <w:rPr>
          <w:b/>
          <w:spacing w:val="-10"/>
        </w:rPr>
        <w:t>-</w:t>
      </w:r>
    </w:p>
    <w:p w:rsidR="0016749B" w:rsidRDefault="008D246D">
      <w:pPr>
        <w:spacing w:before="250"/>
        <w:ind w:left="304"/>
        <w:rPr>
          <w:b/>
        </w:rPr>
      </w:pPr>
      <w:r>
        <w:rPr>
          <w:b/>
          <w:spacing w:val="-2"/>
        </w:rPr>
        <w:t>Luogo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nascita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36"/>
        <w:rPr>
          <w:b/>
        </w:rPr>
      </w:pPr>
    </w:p>
    <w:p w:rsidR="0016749B" w:rsidRDefault="008D246D">
      <w:pPr>
        <w:ind w:left="304"/>
        <w:rPr>
          <w:b/>
        </w:rPr>
      </w:pPr>
      <w:r>
        <w:rPr>
          <w:b/>
          <w:spacing w:val="-2"/>
        </w:rPr>
        <w:t>data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nascita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-----------------------------------------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36"/>
        <w:rPr>
          <w:b/>
        </w:rPr>
      </w:pPr>
    </w:p>
    <w:p w:rsidR="0016749B" w:rsidRDefault="008D246D">
      <w:pPr>
        <w:spacing w:before="1"/>
        <w:ind w:left="304"/>
        <w:rPr>
          <w:b/>
        </w:rPr>
      </w:pPr>
      <w:r>
        <w:rPr>
          <w:b/>
          <w:spacing w:val="-2"/>
        </w:rPr>
        <w:t>residente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Prov.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38"/>
        <w:rPr>
          <w:b/>
        </w:rPr>
      </w:pPr>
    </w:p>
    <w:p w:rsidR="0016749B" w:rsidRDefault="008D246D">
      <w:pPr>
        <w:spacing w:before="1"/>
        <w:ind w:left="304"/>
        <w:rPr>
          <w:b/>
        </w:rPr>
      </w:pPr>
      <w:r>
        <w:rPr>
          <w:b/>
          <w:spacing w:val="-2"/>
        </w:rPr>
        <w:t>Cap.</w:t>
      </w:r>
      <w:r>
        <w:rPr>
          <w:b/>
          <w:spacing w:val="49"/>
        </w:rPr>
        <w:t xml:space="preserve"> </w:t>
      </w:r>
      <w:r>
        <w:rPr>
          <w:b/>
          <w:spacing w:val="-2"/>
        </w:rPr>
        <w:t>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36"/>
        <w:rPr>
          <w:b/>
        </w:rPr>
      </w:pPr>
    </w:p>
    <w:p w:rsidR="0016749B" w:rsidRDefault="008D246D">
      <w:pPr>
        <w:ind w:left="304"/>
        <w:rPr>
          <w:b/>
        </w:rPr>
      </w:pPr>
      <w:r>
        <w:rPr>
          <w:b/>
          <w:spacing w:val="-2"/>
        </w:rPr>
        <w:t>Via</w:t>
      </w:r>
      <w:r>
        <w:rPr>
          <w:b/>
          <w:spacing w:val="68"/>
        </w:rPr>
        <w:t xml:space="preserve"> </w:t>
      </w:r>
      <w:r>
        <w:rPr>
          <w:b/>
          <w:spacing w:val="-2"/>
        </w:rPr>
        <w:t>--------------------------------------------------------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37"/>
        <w:rPr>
          <w:b/>
        </w:rPr>
      </w:pPr>
    </w:p>
    <w:p w:rsidR="0016749B" w:rsidRDefault="008D246D">
      <w:pPr>
        <w:ind w:left="304"/>
        <w:rPr>
          <w:b/>
        </w:rPr>
      </w:pPr>
      <w:r>
        <w:rPr>
          <w:b/>
          <w:spacing w:val="-2"/>
        </w:rPr>
        <w:t>Tel.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----------------------------------------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36"/>
        <w:rPr>
          <w:b/>
        </w:rPr>
      </w:pPr>
    </w:p>
    <w:p w:rsidR="0016749B" w:rsidRDefault="008D246D">
      <w:pPr>
        <w:ind w:left="304"/>
        <w:rPr>
          <w:b/>
        </w:rPr>
      </w:pPr>
      <w:r>
        <w:rPr>
          <w:b/>
          <w:spacing w:val="-2"/>
        </w:rPr>
        <w:t>C.F.</w:t>
      </w:r>
      <w:r>
        <w:rPr>
          <w:b/>
          <w:spacing w:val="57"/>
        </w:rPr>
        <w:t xml:space="preserve"> </w:t>
      </w:r>
      <w:r>
        <w:rPr>
          <w:b/>
          <w:spacing w:val="-2"/>
        </w:rPr>
        <w:t>--------------------------------------------------------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27"/>
        <w:rPr>
          <w:b/>
        </w:rPr>
      </w:pPr>
    </w:p>
    <w:p w:rsidR="0016749B" w:rsidRDefault="008D246D">
      <w:pPr>
        <w:ind w:left="304"/>
        <w:rPr>
          <w:b/>
        </w:rPr>
      </w:pPr>
      <w:r>
        <w:rPr>
          <w:b/>
          <w:spacing w:val="-2"/>
        </w:rPr>
        <w:t>Mail</w:t>
      </w:r>
      <w:r>
        <w:rPr>
          <w:b/>
          <w:spacing w:val="69"/>
        </w:rPr>
        <w:t xml:space="preserve"> </w:t>
      </w:r>
      <w:r>
        <w:rPr>
          <w:b/>
          <w:spacing w:val="-2"/>
        </w:rPr>
        <w:t>-------------------------------------------------------</w:t>
      </w:r>
      <w:r>
        <w:rPr>
          <w:b/>
          <w:spacing w:val="-10"/>
        </w:rPr>
        <w:t>-</w:t>
      </w:r>
    </w:p>
    <w:p w:rsidR="0016749B" w:rsidRDefault="008D246D">
      <w:pPr>
        <w:spacing w:before="250"/>
        <w:ind w:left="304"/>
        <w:rPr>
          <w:b/>
        </w:rPr>
      </w:pP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servizio</w:t>
      </w:r>
      <w:r>
        <w:rPr>
          <w:b/>
          <w:spacing w:val="-10"/>
        </w:rPr>
        <w:t xml:space="preserve"> </w:t>
      </w:r>
      <w:r>
        <w:rPr>
          <w:b/>
        </w:rPr>
        <w:t>con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qualifica</w:t>
      </w:r>
      <w:r>
        <w:rPr>
          <w:b/>
          <w:spacing w:val="-12"/>
        </w:rPr>
        <w:t xml:space="preserve"> </w:t>
      </w:r>
      <w:r>
        <w:rPr>
          <w:b/>
        </w:rPr>
        <w:t>di:</w:t>
      </w:r>
      <w:r>
        <w:rPr>
          <w:b/>
          <w:spacing w:val="-8"/>
        </w:rPr>
        <w:t xml:space="preserve"> </w:t>
      </w:r>
      <w:r>
        <w:rPr>
          <w:b/>
        </w:rPr>
        <w:t>-----------------------------------------------</w:t>
      </w:r>
      <w:r>
        <w:rPr>
          <w:b/>
          <w:spacing w:val="-10"/>
        </w:rPr>
        <w:t>-</w:t>
      </w:r>
    </w:p>
    <w:p w:rsidR="0016749B" w:rsidRDefault="0016749B">
      <w:pPr>
        <w:pStyle w:val="Corpotesto"/>
        <w:spacing w:before="34"/>
        <w:rPr>
          <w:b/>
        </w:rPr>
      </w:pPr>
    </w:p>
    <w:p w:rsidR="0016749B" w:rsidRDefault="008D246D">
      <w:pPr>
        <w:ind w:right="19"/>
        <w:jc w:val="center"/>
        <w:rPr>
          <w:b/>
        </w:rPr>
      </w:pPr>
      <w:r>
        <w:rPr>
          <w:b/>
          <w:spacing w:val="-2"/>
        </w:rPr>
        <w:t>DICHIARA</w:t>
      </w:r>
    </w:p>
    <w:p w:rsidR="0016749B" w:rsidRDefault="0016749B">
      <w:pPr>
        <w:pStyle w:val="Corpotesto"/>
        <w:spacing w:before="71"/>
        <w:rPr>
          <w:b/>
        </w:rPr>
      </w:pPr>
    </w:p>
    <w:p w:rsidR="0016749B" w:rsidRDefault="008D246D">
      <w:pPr>
        <w:spacing w:line="288" w:lineRule="auto"/>
        <w:ind w:left="304" w:right="249"/>
        <w:rPr>
          <w:b/>
        </w:rPr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</w:rPr>
        <w:t>disponibilità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l'attribuzione</w:t>
      </w:r>
      <w:r>
        <w:rPr>
          <w:b/>
          <w:spacing w:val="-4"/>
        </w:rPr>
        <w:t xml:space="preserve"> </w:t>
      </w:r>
      <w:r>
        <w:rPr>
          <w:b/>
        </w:rPr>
        <w:t>dell'incarico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supporto</w:t>
      </w:r>
      <w:r>
        <w:rPr>
          <w:b/>
          <w:spacing w:val="-5"/>
        </w:rPr>
        <w:t xml:space="preserve"> </w:t>
      </w:r>
      <w:r>
        <w:rPr>
          <w:b/>
        </w:rPr>
        <w:t>operativo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progetto, relativamente alla figura professionale di:</w:t>
      </w:r>
    </w:p>
    <w:p w:rsidR="0016749B" w:rsidRDefault="0016749B">
      <w:pPr>
        <w:pStyle w:val="Corpotesto"/>
        <w:spacing w:before="79"/>
        <w:rPr>
          <w:b/>
          <w:sz w:val="20"/>
        </w:rPr>
      </w:pPr>
    </w:p>
    <w:tbl>
      <w:tblPr>
        <w:tblStyle w:val="TableNormal"/>
        <w:tblW w:w="10094" w:type="dxa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211"/>
        <w:gridCol w:w="1562"/>
        <w:gridCol w:w="2126"/>
      </w:tblGrid>
      <w:tr w:rsidR="008D246D" w:rsidTr="008D246D">
        <w:trPr>
          <w:trHeight w:val="379"/>
        </w:trPr>
        <w:tc>
          <w:tcPr>
            <w:tcW w:w="3195" w:type="dxa"/>
          </w:tcPr>
          <w:p w:rsidR="008D246D" w:rsidRDefault="008D246D">
            <w:pPr>
              <w:pStyle w:val="TableParagraph"/>
              <w:spacing w:before="52"/>
              <w:ind w:left="55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3211" w:type="dxa"/>
          </w:tcPr>
          <w:p w:rsidR="008D246D" w:rsidRDefault="008D246D">
            <w:pPr>
              <w:pStyle w:val="TableParagraph"/>
              <w:spacing w:before="52"/>
              <w:ind w:left="55"/>
              <w:rPr>
                <w:b/>
              </w:rPr>
            </w:pPr>
            <w:r>
              <w:rPr>
                <w:b/>
              </w:rPr>
              <w:t>FIGURA</w:t>
            </w:r>
            <w:r>
              <w:rPr>
                <w:b/>
                <w:spacing w:val="-2"/>
              </w:rPr>
              <w:t xml:space="preserve"> PROFESSIONALE</w:t>
            </w:r>
          </w:p>
        </w:tc>
        <w:tc>
          <w:tcPr>
            <w:tcW w:w="1562" w:type="dxa"/>
          </w:tcPr>
          <w:p w:rsidR="008D246D" w:rsidRDefault="008D246D">
            <w:pPr>
              <w:pStyle w:val="TableParagraph"/>
              <w:spacing w:before="52"/>
              <w:ind w:left="56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CASELLA</w:t>
            </w:r>
            <w:r>
              <w:rPr>
                <w:b/>
                <w:spacing w:val="-2"/>
              </w:rPr>
              <w:t xml:space="preserve"> SCELTA</w:t>
            </w:r>
          </w:p>
        </w:tc>
        <w:tc>
          <w:tcPr>
            <w:tcW w:w="2126" w:type="dxa"/>
          </w:tcPr>
          <w:p w:rsidR="008D246D" w:rsidRDefault="008D246D">
            <w:pPr>
              <w:pStyle w:val="TableParagraph"/>
              <w:spacing w:before="52"/>
              <w:ind w:left="56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8D246D" w:rsidTr="008D246D">
        <w:trPr>
          <w:trHeight w:val="371"/>
        </w:trPr>
        <w:tc>
          <w:tcPr>
            <w:tcW w:w="3195" w:type="dxa"/>
          </w:tcPr>
          <w:p w:rsidR="008D246D" w:rsidRDefault="008D246D">
            <w:pPr>
              <w:pStyle w:val="TableParagraph"/>
              <w:spacing w:before="47"/>
              <w:ind w:left="55"/>
            </w:pPr>
            <w:r w:rsidRPr="00A35B57">
              <w:rPr>
                <w:rFonts w:cstheme="minorHAnsi"/>
                <w:b/>
              </w:rPr>
              <w:t>ESO4.6.A4.A-FSEPNPU-2024-29</w:t>
            </w:r>
          </w:p>
        </w:tc>
        <w:tc>
          <w:tcPr>
            <w:tcW w:w="3211" w:type="dxa"/>
          </w:tcPr>
          <w:p w:rsidR="008D246D" w:rsidRDefault="008D246D">
            <w:pPr>
              <w:pStyle w:val="TableParagraph"/>
              <w:spacing w:before="47"/>
              <w:ind w:left="55"/>
              <w:rPr>
                <w:b/>
              </w:rPr>
            </w:pPr>
            <w:r>
              <w:rPr>
                <w:b/>
              </w:rPr>
              <w:t>ASSISTENTE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AMMINISTRATIVO</w:t>
            </w:r>
          </w:p>
        </w:tc>
        <w:tc>
          <w:tcPr>
            <w:tcW w:w="1562" w:type="dxa"/>
          </w:tcPr>
          <w:p w:rsidR="008D246D" w:rsidRDefault="008D2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D246D" w:rsidRDefault="008D246D">
            <w:pPr>
              <w:pStyle w:val="TableParagraph"/>
              <w:rPr>
                <w:rFonts w:ascii="Times New Roman"/>
              </w:rPr>
            </w:pPr>
          </w:p>
        </w:tc>
      </w:tr>
      <w:tr w:rsidR="008D246D" w:rsidTr="008D246D">
        <w:trPr>
          <w:trHeight w:val="374"/>
        </w:trPr>
        <w:tc>
          <w:tcPr>
            <w:tcW w:w="3195" w:type="dxa"/>
          </w:tcPr>
          <w:p w:rsidR="008D246D" w:rsidRDefault="008D246D">
            <w:pPr>
              <w:pStyle w:val="TableParagraph"/>
              <w:spacing w:before="47"/>
              <w:ind w:left="55"/>
            </w:pPr>
            <w:r w:rsidRPr="00A35B57">
              <w:rPr>
                <w:rFonts w:cstheme="minorHAnsi"/>
                <w:b/>
              </w:rPr>
              <w:t xml:space="preserve"> ESO4.6.A4.A-FSEPNPU-2024-29</w:t>
            </w:r>
          </w:p>
        </w:tc>
        <w:tc>
          <w:tcPr>
            <w:tcW w:w="3211" w:type="dxa"/>
          </w:tcPr>
          <w:p w:rsidR="008D246D" w:rsidRDefault="008D246D">
            <w:pPr>
              <w:pStyle w:val="TableParagraph"/>
              <w:spacing w:before="47"/>
              <w:ind w:left="55"/>
              <w:rPr>
                <w:b/>
              </w:rPr>
            </w:pPr>
            <w:r>
              <w:rPr>
                <w:b/>
                <w:spacing w:val="-2"/>
              </w:rPr>
              <w:t>COLLABORATORE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SCOLASTICO</w:t>
            </w:r>
          </w:p>
        </w:tc>
        <w:tc>
          <w:tcPr>
            <w:tcW w:w="1562" w:type="dxa"/>
          </w:tcPr>
          <w:p w:rsidR="008D246D" w:rsidRDefault="008D2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D246D" w:rsidRDefault="008D246D">
            <w:pPr>
              <w:pStyle w:val="TableParagraph"/>
              <w:rPr>
                <w:rFonts w:ascii="Times New Roman"/>
              </w:rPr>
            </w:pPr>
          </w:p>
        </w:tc>
      </w:tr>
    </w:tbl>
    <w:p w:rsidR="0016749B" w:rsidRDefault="0016749B">
      <w:pPr>
        <w:rPr>
          <w:rFonts w:ascii="Times New Roman"/>
        </w:rPr>
        <w:sectPr w:rsidR="0016749B">
          <w:type w:val="continuous"/>
          <w:pgSz w:w="11910" w:h="16840"/>
          <w:pgMar w:top="1920" w:right="880" w:bottom="280" w:left="900" w:header="720" w:footer="720" w:gutter="0"/>
          <w:cols w:space="720"/>
        </w:sectPr>
      </w:pPr>
    </w:p>
    <w:p w:rsidR="0016749B" w:rsidRDefault="008D246D">
      <w:pPr>
        <w:spacing w:before="23"/>
        <w:ind w:left="304"/>
        <w:rPr>
          <w:b/>
        </w:rPr>
      </w:pPr>
      <w:r>
        <w:rPr>
          <w:b/>
        </w:rPr>
        <w:lastRenderedPageBreak/>
        <w:t>Dichiara,</w:t>
      </w:r>
      <w:r>
        <w:rPr>
          <w:b/>
          <w:spacing w:val="-7"/>
        </w:rPr>
        <w:t xml:space="preserve"> </w:t>
      </w:r>
      <w:r>
        <w:rPr>
          <w:b/>
        </w:rPr>
        <w:t>sotto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propria</w:t>
      </w:r>
      <w:r>
        <w:rPr>
          <w:b/>
          <w:spacing w:val="-6"/>
        </w:rPr>
        <w:t xml:space="preserve"> </w:t>
      </w:r>
      <w:r>
        <w:rPr>
          <w:b/>
        </w:rPr>
        <w:t>personale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responsabilità:</w:t>
      </w:r>
    </w:p>
    <w:p w:rsidR="0016749B" w:rsidRDefault="008D246D">
      <w:pPr>
        <w:pStyle w:val="Paragrafoelenco"/>
        <w:numPr>
          <w:ilvl w:val="0"/>
          <w:numId w:val="1"/>
        </w:numPr>
        <w:tabs>
          <w:tab w:val="left" w:pos="940"/>
        </w:tabs>
        <w:spacing w:before="71"/>
        <w:ind w:left="940" w:hanging="210"/>
        <w:rPr>
          <w:rFonts w:ascii="Symbol" w:hAnsi="Symbol"/>
        </w:rPr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rPr>
          <w:spacing w:val="-2"/>
        </w:rPr>
        <w:t>disponibilità</w:t>
      </w:r>
    </w:p>
    <w:p w:rsidR="0016749B" w:rsidRDefault="008D246D">
      <w:pPr>
        <w:pStyle w:val="Paragrafoelenco"/>
        <w:numPr>
          <w:ilvl w:val="0"/>
          <w:numId w:val="1"/>
        </w:numPr>
        <w:tabs>
          <w:tab w:val="left" w:pos="940"/>
        </w:tabs>
        <w:spacing w:before="34"/>
        <w:ind w:left="940" w:hanging="210"/>
        <w:rPr>
          <w:rFonts w:ascii="Symbol" w:hAnsi="Symbol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politici</w:t>
      </w:r>
    </w:p>
    <w:p w:rsidR="0016749B" w:rsidRDefault="008D246D">
      <w:pPr>
        <w:pStyle w:val="Paragrafoelenco"/>
        <w:numPr>
          <w:ilvl w:val="0"/>
          <w:numId w:val="1"/>
        </w:numPr>
        <w:tabs>
          <w:tab w:val="left" w:pos="940"/>
        </w:tabs>
        <w:spacing w:before="36"/>
        <w:ind w:left="940" w:hanging="210"/>
        <w:rPr>
          <w:rFonts w:ascii="Symbol" w:hAnsi="Symbol"/>
          <w:color w:val="04090F"/>
        </w:rPr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rPr>
          <w:spacing w:val="-2"/>
        </w:rPr>
        <w:t>pendenti</w:t>
      </w:r>
    </w:p>
    <w:p w:rsidR="0016749B" w:rsidRDefault="008D246D">
      <w:pPr>
        <w:pStyle w:val="Paragrafoelenco"/>
        <w:numPr>
          <w:ilvl w:val="0"/>
          <w:numId w:val="1"/>
        </w:numPr>
        <w:tabs>
          <w:tab w:val="left" w:pos="939"/>
          <w:tab w:val="left" w:pos="1013"/>
        </w:tabs>
        <w:spacing w:before="34" w:line="285" w:lineRule="auto"/>
        <w:ind w:right="709" w:hanging="284"/>
        <w:rPr>
          <w:rFonts w:ascii="Symbol" w:hAnsi="Symbol"/>
          <w:color w:val="04090F"/>
        </w:rPr>
      </w:pPr>
      <w:r>
        <w:rPr>
          <w:color w:val="04090F"/>
        </w:rPr>
        <w:t>di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trovarsi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nella</w:t>
      </w:r>
      <w:r>
        <w:rPr>
          <w:color w:val="04090F"/>
          <w:spacing w:val="-5"/>
        </w:rPr>
        <w:t xml:space="preserve"> </w:t>
      </w:r>
      <w:r>
        <w:rPr>
          <w:color w:val="04090F"/>
        </w:rPr>
        <w:t>situazione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di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incompatibilità</w:t>
      </w:r>
      <w:r>
        <w:rPr>
          <w:color w:val="04090F"/>
          <w:spacing w:val="-5"/>
        </w:rPr>
        <w:t xml:space="preserve"> </w:t>
      </w:r>
      <w:r>
        <w:rPr>
          <w:color w:val="04090F"/>
        </w:rPr>
        <w:t>di</w:t>
      </w:r>
      <w:r>
        <w:rPr>
          <w:color w:val="04090F"/>
          <w:spacing w:val="-5"/>
        </w:rPr>
        <w:t xml:space="preserve"> </w:t>
      </w:r>
      <w:r>
        <w:rPr>
          <w:color w:val="04090F"/>
        </w:rPr>
        <w:t>cui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all'art.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58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del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d.lgs.</w:t>
      </w:r>
      <w:r>
        <w:rPr>
          <w:color w:val="04090F"/>
          <w:spacing w:val="-5"/>
        </w:rPr>
        <w:t xml:space="preserve"> </w:t>
      </w:r>
      <w:r>
        <w:rPr>
          <w:color w:val="04090F"/>
        </w:rPr>
        <w:t>03.02.1993,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n.29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e successive modificazioni</w:t>
      </w:r>
    </w:p>
    <w:p w:rsidR="0016749B" w:rsidRDefault="008D246D">
      <w:pPr>
        <w:pStyle w:val="Paragrafoelenco"/>
        <w:numPr>
          <w:ilvl w:val="0"/>
          <w:numId w:val="1"/>
        </w:numPr>
        <w:tabs>
          <w:tab w:val="left" w:pos="939"/>
          <w:tab w:val="left" w:pos="1013"/>
        </w:tabs>
        <w:spacing w:before="5" w:line="285" w:lineRule="auto"/>
        <w:ind w:right="621" w:hanging="284"/>
        <w:rPr>
          <w:rFonts w:ascii="Symbol" w:hAnsi="Symbol"/>
          <w:color w:val="04090F"/>
        </w:rPr>
      </w:pPr>
      <w:r>
        <w:rPr>
          <w:color w:val="04090F"/>
        </w:rPr>
        <w:t>di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impegnarsi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5"/>
        </w:rPr>
        <w:t xml:space="preserve"> </w:t>
      </w:r>
      <w:r>
        <w:rPr>
          <w:color w:val="04090F"/>
        </w:rPr>
        <w:t>documentare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l'attività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svolta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</w:t>
      </w:r>
      <w:r>
        <w:rPr>
          <w:color w:val="04090F"/>
          <w:spacing w:val="-6"/>
        </w:rPr>
        <w:t xml:space="preserve"> </w:t>
      </w:r>
      <w:r>
        <w:rPr>
          <w:color w:val="04090F"/>
        </w:rPr>
        <w:t>di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essere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disponibile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ad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adattarsi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calendario definito dalla scuola.</w:t>
      </w:r>
    </w:p>
    <w:p w:rsidR="0016749B" w:rsidRDefault="0016749B">
      <w:pPr>
        <w:pStyle w:val="Corpotesto"/>
        <w:spacing w:before="34"/>
      </w:pPr>
    </w:p>
    <w:p w:rsidR="0016749B" w:rsidRDefault="008D246D">
      <w:pPr>
        <w:pStyle w:val="Corpotesto"/>
        <w:tabs>
          <w:tab w:val="left" w:pos="1704"/>
          <w:tab w:val="left" w:pos="2039"/>
        </w:tabs>
        <w:ind w:left="1013"/>
        <w:rPr>
          <w:rFonts w:ascii="Times New Roman"/>
        </w:rPr>
      </w:pPr>
      <w:r>
        <w:rPr>
          <w:rFonts w:ascii="Times New Roman"/>
          <w:color w:val="04090F"/>
          <w:spacing w:val="-4"/>
        </w:rPr>
        <w:t>Data</w:t>
      </w:r>
      <w:r>
        <w:rPr>
          <w:rFonts w:ascii="Times New Roman"/>
          <w:color w:val="04090F"/>
        </w:rPr>
        <w:tab/>
      </w:r>
      <w:r>
        <w:rPr>
          <w:rFonts w:ascii="Times New Roman"/>
          <w:color w:val="04090F"/>
          <w:spacing w:val="-10"/>
        </w:rPr>
        <w:t>/</w:t>
      </w:r>
      <w:r>
        <w:rPr>
          <w:rFonts w:ascii="Times New Roman"/>
          <w:color w:val="04090F"/>
        </w:rPr>
        <w:tab/>
      </w:r>
      <w:r>
        <w:rPr>
          <w:rFonts w:ascii="Times New Roman"/>
          <w:color w:val="04090F"/>
          <w:spacing w:val="-10"/>
        </w:rPr>
        <w:t>/</w:t>
      </w:r>
    </w:p>
    <w:p w:rsidR="0016749B" w:rsidRDefault="0016749B">
      <w:pPr>
        <w:pStyle w:val="Corpotesto"/>
        <w:rPr>
          <w:rFonts w:ascii="Times New Roman"/>
        </w:rPr>
      </w:pPr>
    </w:p>
    <w:p w:rsidR="0016749B" w:rsidRDefault="0016749B">
      <w:pPr>
        <w:pStyle w:val="Corpotesto"/>
        <w:spacing w:before="82"/>
        <w:rPr>
          <w:rFonts w:ascii="Times New Roman"/>
        </w:rPr>
      </w:pPr>
    </w:p>
    <w:p w:rsidR="0016749B" w:rsidRDefault="006E50EE">
      <w:pPr>
        <w:pStyle w:val="Corpotesto"/>
        <w:ind w:left="689" w:right="1456"/>
        <w:jc w:val="center"/>
        <w:rPr>
          <w:rFonts w:ascii="Times New Roman"/>
        </w:rPr>
      </w:pPr>
      <w:r>
        <w:pict>
          <v:line id="_x0000_s1026" style="position:absolute;left:0;text-align:left;z-index:15728640;mso-position-horizontal-relative:page" from="294.9pt,7.8pt" to="477.7pt,7.8pt" strokecolor="#03080e" strokeweight=".28742mm">
            <v:stroke dashstyle="3 1"/>
            <w10:wrap anchorx="page"/>
          </v:line>
        </w:pict>
      </w:r>
      <w:r w:rsidR="008D246D">
        <w:rPr>
          <w:rFonts w:ascii="Times New Roman"/>
          <w:color w:val="04090F"/>
          <w:spacing w:val="-2"/>
        </w:rPr>
        <w:t>Firma</w:t>
      </w:r>
    </w:p>
    <w:p w:rsidR="0016749B" w:rsidRDefault="0016749B">
      <w:pPr>
        <w:jc w:val="center"/>
        <w:rPr>
          <w:rFonts w:ascii="Times New Roman"/>
        </w:rPr>
        <w:sectPr w:rsidR="0016749B">
          <w:pgSz w:w="11910" w:h="16840"/>
          <w:pgMar w:top="1760" w:right="880" w:bottom="280" w:left="900" w:header="720" w:footer="720" w:gutter="0"/>
          <w:cols w:space="720"/>
        </w:sectPr>
      </w:pPr>
    </w:p>
    <w:p w:rsidR="0016749B" w:rsidRDefault="0016749B">
      <w:pPr>
        <w:pStyle w:val="Corpotesto"/>
        <w:spacing w:before="216"/>
        <w:rPr>
          <w:rFonts w:ascii="Times New Roman"/>
          <w:sz w:val="24"/>
        </w:rPr>
      </w:pPr>
    </w:p>
    <w:p w:rsidR="0016749B" w:rsidRDefault="008D246D">
      <w:pPr>
        <w:pStyle w:val="Corpotesto"/>
        <w:ind w:left="232"/>
        <w:rPr>
          <w:rFonts w:ascii="Calibri"/>
        </w:rPr>
      </w:pPr>
      <w:r>
        <w:rPr>
          <w:rFonts w:ascii="Calibri"/>
          <w:spacing w:val="-2"/>
        </w:rPr>
        <w:t>Allega:</w:t>
      </w:r>
    </w:p>
    <w:p w:rsidR="0016749B" w:rsidRDefault="008D246D">
      <w:pPr>
        <w:pStyle w:val="Paragrafoelenco"/>
        <w:numPr>
          <w:ilvl w:val="0"/>
          <w:numId w:val="2"/>
        </w:numPr>
        <w:tabs>
          <w:tab w:val="left" w:pos="509"/>
        </w:tabs>
        <w:spacing w:before="240"/>
        <w:ind w:left="509" w:hanging="226"/>
        <w:rPr>
          <w:rFonts w:ascii="Calibri" w:hAnsi="Calibri"/>
        </w:rPr>
      </w:pPr>
      <w:r>
        <w:rPr>
          <w:rFonts w:ascii="Calibri" w:hAnsi="Calibri"/>
        </w:rPr>
        <w:t>Dichiarazione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insussistenza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cause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incompatibilità</w:t>
      </w:r>
    </w:p>
    <w:p w:rsidR="0016749B" w:rsidRDefault="008D246D">
      <w:pPr>
        <w:pStyle w:val="Paragrafoelenco"/>
        <w:numPr>
          <w:ilvl w:val="0"/>
          <w:numId w:val="2"/>
        </w:numPr>
        <w:tabs>
          <w:tab w:val="left" w:pos="511"/>
        </w:tabs>
        <w:spacing w:before="241"/>
        <w:rPr>
          <w:rFonts w:ascii="Calibri"/>
        </w:rPr>
      </w:pPr>
      <w:r>
        <w:rPr>
          <w:rFonts w:ascii="Calibri"/>
        </w:rPr>
        <w:t>(solo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assistente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amministrativo)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Curriculum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Vitae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debitamente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datato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firmato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originale</w:t>
      </w:r>
    </w:p>
    <w:p w:rsidR="0016749B" w:rsidRDefault="0016749B">
      <w:pPr>
        <w:pStyle w:val="Corpotesto"/>
        <w:rPr>
          <w:rFonts w:ascii="Calibri"/>
        </w:rPr>
      </w:pPr>
    </w:p>
    <w:p w:rsidR="0016749B" w:rsidRDefault="0016749B">
      <w:pPr>
        <w:pStyle w:val="Corpotesto"/>
        <w:spacing w:before="212"/>
        <w:rPr>
          <w:rFonts w:ascii="Calibri"/>
        </w:rPr>
      </w:pPr>
    </w:p>
    <w:p w:rsidR="0016749B" w:rsidRDefault="008D246D">
      <w:pPr>
        <w:pStyle w:val="Corpotesto"/>
        <w:ind w:left="232"/>
        <w:rPr>
          <w:rFonts w:ascii="Calibri"/>
        </w:rPr>
      </w:pPr>
      <w:r>
        <w:rPr>
          <w:rFonts w:ascii="Calibri"/>
        </w:rPr>
        <w:t xml:space="preserve">Data </w:t>
      </w:r>
      <w:r>
        <w:rPr>
          <w:rFonts w:ascii="Calibri"/>
          <w:spacing w:val="-2"/>
        </w:rPr>
        <w:t>.........................................</w:t>
      </w:r>
    </w:p>
    <w:p w:rsidR="0016749B" w:rsidRDefault="008D246D">
      <w:pPr>
        <w:pStyle w:val="Corpotesto"/>
        <w:spacing w:before="240"/>
        <w:ind w:left="232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...............................................................</w:t>
      </w:r>
    </w:p>
    <w:p w:rsidR="0016749B" w:rsidRDefault="0016749B">
      <w:pPr>
        <w:rPr>
          <w:rFonts w:ascii="Calibri"/>
        </w:rPr>
        <w:sectPr w:rsidR="0016749B">
          <w:pgSz w:w="11910" w:h="16840"/>
          <w:pgMar w:top="1920" w:right="880" w:bottom="280" w:left="900" w:header="720" w:footer="720" w:gutter="0"/>
          <w:cols w:space="720"/>
        </w:sectPr>
      </w:pPr>
    </w:p>
    <w:p w:rsidR="0016749B" w:rsidRDefault="0016749B">
      <w:pPr>
        <w:pStyle w:val="Corpotesto"/>
        <w:spacing w:before="223"/>
        <w:rPr>
          <w:rFonts w:ascii="Calibri"/>
        </w:rPr>
      </w:pPr>
    </w:p>
    <w:p w:rsidR="0016749B" w:rsidRDefault="008D246D" w:rsidP="008D246D">
      <w:pPr>
        <w:spacing w:before="1"/>
        <w:ind w:right="5" w:hanging="547"/>
        <w:jc w:val="both"/>
        <w:rPr>
          <w:b/>
        </w:rPr>
      </w:pPr>
      <w:r>
        <w:rPr>
          <w:b/>
        </w:rPr>
        <w:t xml:space="preserve">            DICHIARAZIONE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INESISTENZA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CAUSA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INCOMPATIBILITÀ,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CONFLITTO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INTERESSI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E</w:t>
      </w:r>
    </w:p>
    <w:p w:rsidR="0016749B" w:rsidRDefault="008D246D" w:rsidP="008D246D">
      <w:pPr>
        <w:spacing w:before="43"/>
        <w:ind w:left="142" w:hanging="547"/>
        <w:jc w:val="both"/>
        <w:rPr>
          <w:b/>
          <w:spacing w:val="-4"/>
        </w:rPr>
      </w:pPr>
      <w:r>
        <w:rPr>
          <w:b/>
        </w:rPr>
        <w:t xml:space="preserve">         DI</w:t>
      </w:r>
      <w:r>
        <w:rPr>
          <w:b/>
          <w:spacing w:val="-6"/>
        </w:rPr>
        <w:t xml:space="preserve"> </w:t>
      </w:r>
      <w:r>
        <w:rPr>
          <w:b/>
        </w:rPr>
        <w:t>ASTENSIONE</w:t>
      </w:r>
      <w:r>
        <w:rPr>
          <w:b/>
          <w:spacing w:val="-2"/>
        </w:rPr>
        <w:t xml:space="preserve"> </w:t>
      </w: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3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agli</w:t>
      </w:r>
      <w:r>
        <w:rPr>
          <w:b/>
          <w:spacing w:val="-3"/>
        </w:rPr>
        <w:t xml:space="preserve"> </w:t>
      </w:r>
      <w:r>
        <w:rPr>
          <w:b/>
        </w:rPr>
        <w:t>artt.</w:t>
      </w:r>
      <w:r>
        <w:rPr>
          <w:b/>
          <w:spacing w:val="-4"/>
        </w:rPr>
        <w:t xml:space="preserve"> </w:t>
      </w:r>
      <w:r>
        <w:rPr>
          <w:b/>
        </w:rPr>
        <w:t>46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D.P.R.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28</w:t>
      </w:r>
      <w:r>
        <w:rPr>
          <w:b/>
          <w:spacing w:val="-4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2000)</w:t>
      </w:r>
    </w:p>
    <w:p w:rsidR="008D246D" w:rsidRDefault="008D246D" w:rsidP="008D246D">
      <w:pPr>
        <w:spacing w:before="43"/>
        <w:ind w:left="142" w:hanging="547"/>
        <w:jc w:val="both"/>
        <w:rPr>
          <w:b/>
        </w:rPr>
      </w:pPr>
    </w:p>
    <w:p w:rsidR="0016749B" w:rsidRPr="008D246D" w:rsidRDefault="008D246D" w:rsidP="008D246D">
      <w:pPr>
        <w:tabs>
          <w:tab w:val="left" w:pos="1733"/>
        </w:tabs>
        <w:ind w:right="284"/>
        <w:jc w:val="both"/>
      </w:pPr>
      <w:r w:rsidRPr="008D246D">
        <w:t>Il</w:t>
      </w:r>
      <w:r w:rsidRPr="008D246D">
        <w:rPr>
          <w:spacing w:val="80"/>
        </w:rPr>
        <w:t xml:space="preserve"> </w:t>
      </w:r>
      <w:r w:rsidRPr="008D246D">
        <w:t>sottoscritto</w:t>
      </w:r>
      <w:r w:rsidRPr="008D246D">
        <w:rPr>
          <w:spacing w:val="106"/>
        </w:rPr>
        <w:t xml:space="preserve"> </w:t>
      </w:r>
      <w:r w:rsidRPr="008D246D">
        <w:rPr>
          <w:u w:val="single"/>
        </w:rPr>
        <w:tab/>
      </w:r>
      <w:r>
        <w:rPr>
          <w:u w:val="single"/>
        </w:rPr>
        <w:t>_______________________________</w:t>
      </w:r>
      <w:r w:rsidRPr="008D246D">
        <w:t>,</w:t>
      </w:r>
      <w:r w:rsidRPr="008D246D">
        <w:rPr>
          <w:spacing w:val="80"/>
        </w:rPr>
        <w:t xml:space="preserve"> </w:t>
      </w:r>
      <w:r w:rsidRPr="008D246D">
        <w:t>nato</w:t>
      </w:r>
      <w:r w:rsidRPr="008D246D">
        <w:rPr>
          <w:spacing w:val="80"/>
        </w:rPr>
        <w:t xml:space="preserve"> </w:t>
      </w:r>
      <w:r w:rsidRPr="008D246D">
        <w:t>a</w:t>
      </w:r>
      <w:r w:rsidRPr="008D246D">
        <w:rPr>
          <w:spacing w:val="109"/>
        </w:rPr>
        <w:t xml:space="preserve"> </w:t>
      </w:r>
      <w:r w:rsidRPr="008D246D">
        <w:rPr>
          <w:u w:val="single"/>
        </w:rPr>
        <w:tab/>
      </w:r>
      <w:r>
        <w:rPr>
          <w:u w:val="single"/>
        </w:rPr>
        <w:t>______________</w:t>
      </w:r>
      <w:r w:rsidRPr="008D246D">
        <w:rPr>
          <w:spacing w:val="40"/>
        </w:rPr>
        <w:t xml:space="preserve"> </w:t>
      </w:r>
      <w:r w:rsidRPr="008D246D">
        <w:t>il</w:t>
      </w:r>
      <w:r w:rsidRPr="008D246D">
        <w:rPr>
          <w:spacing w:val="107"/>
        </w:rPr>
        <w:t xml:space="preserve"> </w:t>
      </w:r>
      <w:r>
        <w:rPr>
          <w:spacing w:val="107"/>
        </w:rPr>
        <w:t>___</w:t>
      </w:r>
      <w:r w:rsidRPr="008D246D">
        <w:rPr>
          <w:u w:val="single"/>
        </w:rPr>
        <w:tab/>
      </w:r>
      <w:r w:rsidRPr="008D246D">
        <w:t xml:space="preserve">, in relazione all’eventuale conferimento dell’incarico per mansioni del Personale A.T.A. </w:t>
      </w:r>
      <w:r w:rsidRPr="008D246D">
        <w:rPr>
          <w:rFonts w:eastAsia="Times New Roman" w:cs="Calibri"/>
          <w:b/>
          <w:i/>
          <w:iCs/>
        </w:rPr>
        <w:t xml:space="preserve">Fondi Strutturali Europei – Programma Nazionale “Scuola e competenze” 2021-2027. Priorità 01 – Scuola e Competenze (FSE+) – Fondo Sociale Europeo Plus – Obiettivo Specifico ESO4.6 – Azione A4.A – Sotto azione ESO4.6. A4.A – Avviso </w:t>
      </w:r>
      <w:proofErr w:type="spellStart"/>
      <w:r w:rsidRPr="008D246D">
        <w:rPr>
          <w:rFonts w:eastAsia="Times New Roman" w:cs="Calibri"/>
          <w:b/>
          <w:i/>
          <w:iCs/>
        </w:rPr>
        <w:t>Prot</w:t>
      </w:r>
      <w:proofErr w:type="spellEnd"/>
      <w:r w:rsidRPr="008D246D">
        <w:rPr>
          <w:rFonts w:eastAsia="Times New Roman" w:cs="Calibri"/>
          <w:b/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Plus.</w:t>
      </w:r>
      <w:r>
        <w:rPr>
          <w:rFonts w:eastAsia="Times New Roman" w:cs="Calibri"/>
          <w:b/>
          <w:i/>
          <w:iCs/>
        </w:rPr>
        <w:t xml:space="preserve"> </w:t>
      </w:r>
      <w:r w:rsidRPr="00A35B57">
        <w:rPr>
          <w:rFonts w:cstheme="minorHAnsi"/>
          <w:b/>
        </w:rPr>
        <w:t>CUP: F84D24001020007-C.P.: ESO4.6.A4.A-FSEPNPU-2024-29</w:t>
      </w:r>
      <w:r>
        <w:rPr>
          <w:rFonts w:cstheme="minorHAnsi"/>
          <w:b/>
        </w:rPr>
        <w:t xml:space="preserve"> </w:t>
      </w:r>
      <w:r w:rsidRPr="00A35B57">
        <w:rPr>
          <w:rFonts w:cstheme="minorHAnsi"/>
          <w:b/>
        </w:rPr>
        <w:t>TITOLO PROGETTO: “Un’estate da vivere insieme”</w:t>
      </w:r>
      <w:r w:rsidRPr="008D246D"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D246D">
        <w:t>d.P.R.</w:t>
      </w:r>
      <w:proofErr w:type="spellEnd"/>
      <w:r w:rsidRPr="008D246D"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D246D">
        <w:t>d.P.R.</w:t>
      </w:r>
      <w:proofErr w:type="spellEnd"/>
      <w:r w:rsidRPr="008D246D">
        <w:t xml:space="preserve"> n. 445 del 28 dicembre 2000,</w:t>
      </w:r>
    </w:p>
    <w:p w:rsidR="0016749B" w:rsidRDefault="008D246D">
      <w:pPr>
        <w:spacing w:before="203"/>
        <w:ind w:left="689"/>
        <w:jc w:val="center"/>
        <w:rPr>
          <w:b/>
        </w:rPr>
      </w:pPr>
      <w:r>
        <w:rPr>
          <w:b/>
          <w:spacing w:val="-2"/>
        </w:rPr>
        <w:t>DICHIARA</w:t>
      </w:r>
    </w:p>
    <w:p w:rsidR="0016749B" w:rsidRDefault="008D246D">
      <w:pPr>
        <w:pStyle w:val="Paragrafoelenco"/>
        <w:numPr>
          <w:ilvl w:val="1"/>
          <w:numId w:val="2"/>
        </w:numPr>
        <w:tabs>
          <w:tab w:val="left" w:pos="998"/>
        </w:tabs>
        <w:spacing w:before="238"/>
        <w:ind w:right="250"/>
        <w:jc w:val="both"/>
      </w:pPr>
      <w:r>
        <w:t>di non trovarsi in situazione di incompatibilità, ai sensi di quanto previsto dal d.lgs. n. 39/2013 e dall’art. 53, del d.lgs. n. 165/2001;</w:t>
      </w:r>
    </w:p>
    <w:p w:rsidR="0016749B" w:rsidRDefault="008D246D">
      <w:pPr>
        <w:pStyle w:val="Paragrafoelenco"/>
        <w:numPr>
          <w:ilvl w:val="1"/>
          <w:numId w:val="2"/>
        </w:numPr>
        <w:tabs>
          <w:tab w:val="left" w:pos="998"/>
          <w:tab w:val="left" w:pos="1046"/>
        </w:tabs>
        <w:spacing w:before="1"/>
        <w:ind w:right="256"/>
        <w:jc w:val="both"/>
      </w:pPr>
      <w:r>
        <w:tab/>
        <w:t>di non trovarsi in situazioni di conflitto di interessi, anche potenziale, ai sensi dell’art. 53,</w:t>
      </w:r>
      <w:r>
        <w:rPr>
          <w:spacing w:val="40"/>
        </w:rPr>
        <w:t xml:space="preserve"> </w:t>
      </w:r>
      <w:r>
        <w:t>comma 14, del d.lgs. n. 165/2001, che possano interferire con l’esercizio dell’incarico;</w:t>
      </w:r>
    </w:p>
    <w:p w:rsidR="0016749B" w:rsidRDefault="008D246D">
      <w:pPr>
        <w:pStyle w:val="Paragrafoelenco"/>
        <w:numPr>
          <w:ilvl w:val="1"/>
          <w:numId w:val="2"/>
        </w:numPr>
        <w:tabs>
          <w:tab w:val="left" w:pos="998"/>
        </w:tabs>
        <w:ind w:right="250"/>
        <w:jc w:val="both"/>
      </w:pPr>
      <w:r>
        <w:t>che l’esercizio dell’incarico non coinvolge interessi propri o interessi di parenti, affini entro il secondo grado, del coniuge o di conviventi, oppure di persone con le quali abbia rapporti di frequentazione abituale,</w:t>
      </w:r>
      <w:r>
        <w:rPr>
          <w:spacing w:val="-1"/>
        </w:rPr>
        <w:t xml:space="preserve"> </w:t>
      </w:r>
      <w:r>
        <w:t>né interessi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 od</w:t>
      </w:r>
      <w:r>
        <w:rPr>
          <w:spacing w:val="-1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cui egli</w:t>
      </w:r>
      <w:r>
        <w:rPr>
          <w:spacing w:val="-1"/>
        </w:rPr>
        <w:t xml:space="preserve"> </w:t>
      </w:r>
      <w:r>
        <w:t>o il coniuge</w:t>
      </w:r>
      <w:r>
        <w:rPr>
          <w:spacing w:val="-2"/>
        </w:rPr>
        <w:t xml:space="preserve"> </w:t>
      </w:r>
      <w:r>
        <w:t>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16749B" w:rsidRDefault="008D246D">
      <w:pPr>
        <w:pStyle w:val="Paragrafoelenco"/>
        <w:numPr>
          <w:ilvl w:val="1"/>
          <w:numId w:val="2"/>
        </w:numPr>
        <w:tabs>
          <w:tab w:val="left" w:pos="998"/>
        </w:tabs>
        <w:ind w:right="258"/>
        <w:jc w:val="both"/>
      </w:pPr>
      <w:r>
        <w:t>di aver preso piena cognizione del D.M. 26 aprile 2022, n. 105, recante il Codice di Comportamento dei dipendenti del Ministero dell’istruzione e del merito;</w:t>
      </w:r>
    </w:p>
    <w:p w:rsidR="0016749B" w:rsidRDefault="008D246D">
      <w:pPr>
        <w:pStyle w:val="Paragrafoelenco"/>
        <w:numPr>
          <w:ilvl w:val="1"/>
          <w:numId w:val="2"/>
        </w:numPr>
        <w:tabs>
          <w:tab w:val="left" w:pos="998"/>
        </w:tabs>
        <w:ind w:right="253"/>
        <w:jc w:val="both"/>
      </w:pPr>
      <w:r>
        <w:t>di impegnarsi a comunicare tempestivamente all’Istituzione scolastica conferente eventuali variazioni che dovessero intervenire nel corso dello svolgimento dell’incarico;</w:t>
      </w:r>
    </w:p>
    <w:p w:rsidR="0016749B" w:rsidRDefault="008D246D">
      <w:pPr>
        <w:pStyle w:val="Paragrafoelenco"/>
        <w:numPr>
          <w:ilvl w:val="1"/>
          <w:numId w:val="2"/>
        </w:numPr>
        <w:tabs>
          <w:tab w:val="left" w:pos="998"/>
        </w:tabs>
        <w:ind w:right="248"/>
        <w:jc w:val="both"/>
      </w:pPr>
      <w:r>
        <w:t>di impegnarsi altresì a comunicare all’Istituzione scolastica qualsiasi altra circostanza sopravvenuta di carattere ostativo rispetto all’espletamento dell’incarico;</w:t>
      </w:r>
    </w:p>
    <w:p w:rsidR="0016749B" w:rsidRDefault="008D246D">
      <w:pPr>
        <w:pStyle w:val="Paragrafoelenco"/>
        <w:numPr>
          <w:ilvl w:val="1"/>
          <w:numId w:val="2"/>
        </w:numPr>
        <w:tabs>
          <w:tab w:val="left" w:pos="996"/>
          <w:tab w:val="left" w:pos="998"/>
        </w:tabs>
        <w:ind w:right="252"/>
        <w:jc w:val="both"/>
      </w:pPr>
      <w:r>
        <w:t>di essere stato informato/a, ai sensi dell’art. 13 del Regolamento (UE) 2016/679 del Parlamento europeo e del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 27 aprile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 196, circa</w:t>
      </w:r>
      <w:r>
        <w:rPr>
          <w:spacing w:val="-2"/>
        </w:rPr>
        <w:t xml:space="preserve"> </w:t>
      </w:r>
      <w:r>
        <w:t>il trattamento dei dati personali raccolti e, in particolare, che tali dati saranno trattati, anche con strumenti informatici, esclusivamente per le finalità per le quali le presenti dichiarazioni</w:t>
      </w:r>
      <w:r>
        <w:rPr>
          <w:spacing w:val="40"/>
        </w:rPr>
        <w:t xml:space="preserve"> </w:t>
      </w:r>
      <w:r>
        <w:t>vengono rese e fornisce il relativo consenso.</w:t>
      </w:r>
    </w:p>
    <w:p w:rsidR="0016749B" w:rsidRDefault="0016749B">
      <w:pPr>
        <w:pStyle w:val="Corpotesto"/>
      </w:pPr>
    </w:p>
    <w:p w:rsidR="0016749B" w:rsidRDefault="0016749B">
      <w:pPr>
        <w:pStyle w:val="Corpotesto"/>
        <w:spacing w:before="241"/>
      </w:pPr>
    </w:p>
    <w:p w:rsidR="0016749B" w:rsidRDefault="008D246D">
      <w:pPr>
        <w:pStyle w:val="Corpotesto"/>
        <w:tabs>
          <w:tab w:val="left" w:pos="3183"/>
        </w:tabs>
        <w:ind w:left="998"/>
      </w:pPr>
      <w:r>
        <w:t xml:space="preserve">Ischitella, </w:t>
      </w:r>
      <w:r>
        <w:rPr>
          <w:u w:val="single"/>
        </w:rPr>
        <w:tab/>
      </w:r>
    </w:p>
    <w:p w:rsidR="0016749B" w:rsidRDefault="008D246D">
      <w:pPr>
        <w:pStyle w:val="Corpotesto"/>
        <w:tabs>
          <w:tab w:val="left" w:pos="5764"/>
        </w:tabs>
        <w:spacing w:before="1" w:line="267" w:lineRule="exact"/>
        <w:ind w:left="1046"/>
      </w:pPr>
      <w:r>
        <w:t xml:space="preserve">IL DICHIARANTE </w:t>
      </w:r>
      <w:r>
        <w:rPr>
          <w:u w:val="single"/>
        </w:rPr>
        <w:tab/>
      </w:r>
    </w:p>
    <w:p w:rsidR="0016749B" w:rsidRDefault="008D246D">
      <w:pPr>
        <w:pStyle w:val="Corpotesto"/>
        <w:spacing w:line="267" w:lineRule="exact"/>
        <w:ind w:left="998"/>
      </w:pPr>
      <w:r>
        <w:t>Allega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</w:t>
      </w:r>
    </w:p>
    <w:sectPr w:rsidR="0016749B" w:rsidSect="0016749B">
      <w:pgSz w:w="11910" w:h="16840"/>
      <w:pgMar w:top="192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3A7B"/>
    <w:multiLevelType w:val="hybridMultilevel"/>
    <w:tmpl w:val="A3A8D57A"/>
    <w:lvl w:ilvl="0" w:tplc="4E40635A">
      <w:start w:val="1"/>
      <w:numFmt w:val="decimal"/>
      <w:lvlText w:val="%1)"/>
      <w:lvlJc w:val="left"/>
      <w:pPr>
        <w:ind w:left="511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C4F210">
      <w:start w:val="1"/>
      <w:numFmt w:val="lowerRoman"/>
      <w:lvlText w:val="%2."/>
      <w:lvlJc w:val="left"/>
      <w:pPr>
        <w:ind w:left="998" w:hanging="721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5E0CA44">
      <w:numFmt w:val="bullet"/>
      <w:lvlText w:val="•"/>
      <w:lvlJc w:val="left"/>
      <w:pPr>
        <w:ind w:left="2014" w:hanging="721"/>
      </w:pPr>
      <w:rPr>
        <w:rFonts w:hint="default"/>
        <w:lang w:val="it-IT" w:eastAsia="en-US" w:bidi="ar-SA"/>
      </w:rPr>
    </w:lvl>
    <w:lvl w:ilvl="3" w:tplc="356A9EC2">
      <w:numFmt w:val="bullet"/>
      <w:lvlText w:val="•"/>
      <w:lvlJc w:val="left"/>
      <w:pPr>
        <w:ind w:left="3028" w:hanging="721"/>
      </w:pPr>
      <w:rPr>
        <w:rFonts w:hint="default"/>
        <w:lang w:val="it-IT" w:eastAsia="en-US" w:bidi="ar-SA"/>
      </w:rPr>
    </w:lvl>
    <w:lvl w:ilvl="4" w:tplc="2086F584">
      <w:numFmt w:val="bullet"/>
      <w:lvlText w:val="•"/>
      <w:lvlJc w:val="left"/>
      <w:pPr>
        <w:ind w:left="4042" w:hanging="721"/>
      </w:pPr>
      <w:rPr>
        <w:rFonts w:hint="default"/>
        <w:lang w:val="it-IT" w:eastAsia="en-US" w:bidi="ar-SA"/>
      </w:rPr>
    </w:lvl>
    <w:lvl w:ilvl="5" w:tplc="83BE7E8A">
      <w:numFmt w:val="bullet"/>
      <w:lvlText w:val="•"/>
      <w:lvlJc w:val="left"/>
      <w:pPr>
        <w:ind w:left="5056" w:hanging="721"/>
      </w:pPr>
      <w:rPr>
        <w:rFonts w:hint="default"/>
        <w:lang w:val="it-IT" w:eastAsia="en-US" w:bidi="ar-SA"/>
      </w:rPr>
    </w:lvl>
    <w:lvl w:ilvl="6" w:tplc="E6CEF668">
      <w:numFmt w:val="bullet"/>
      <w:lvlText w:val="•"/>
      <w:lvlJc w:val="left"/>
      <w:pPr>
        <w:ind w:left="6070" w:hanging="721"/>
      </w:pPr>
      <w:rPr>
        <w:rFonts w:hint="default"/>
        <w:lang w:val="it-IT" w:eastAsia="en-US" w:bidi="ar-SA"/>
      </w:rPr>
    </w:lvl>
    <w:lvl w:ilvl="7" w:tplc="742C5E18">
      <w:numFmt w:val="bullet"/>
      <w:lvlText w:val="•"/>
      <w:lvlJc w:val="left"/>
      <w:pPr>
        <w:ind w:left="7084" w:hanging="721"/>
      </w:pPr>
      <w:rPr>
        <w:rFonts w:hint="default"/>
        <w:lang w:val="it-IT" w:eastAsia="en-US" w:bidi="ar-SA"/>
      </w:rPr>
    </w:lvl>
    <w:lvl w:ilvl="8" w:tplc="506A5BCA">
      <w:numFmt w:val="bullet"/>
      <w:lvlText w:val="•"/>
      <w:lvlJc w:val="left"/>
      <w:pPr>
        <w:ind w:left="8098" w:hanging="721"/>
      </w:pPr>
      <w:rPr>
        <w:rFonts w:hint="default"/>
        <w:lang w:val="it-IT" w:eastAsia="en-US" w:bidi="ar-SA"/>
      </w:rPr>
    </w:lvl>
  </w:abstractNum>
  <w:abstractNum w:abstractNumId="1">
    <w:nsid w:val="653E59BA"/>
    <w:multiLevelType w:val="hybridMultilevel"/>
    <w:tmpl w:val="E9305866"/>
    <w:lvl w:ilvl="0" w:tplc="CC5A4DE4">
      <w:numFmt w:val="bullet"/>
      <w:lvlText w:val=""/>
      <w:lvlJc w:val="left"/>
      <w:pPr>
        <w:ind w:left="1013" w:hanging="21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BBA54EA">
      <w:numFmt w:val="bullet"/>
      <w:lvlText w:val="•"/>
      <w:lvlJc w:val="left"/>
      <w:pPr>
        <w:ind w:left="1930" w:hanging="212"/>
      </w:pPr>
      <w:rPr>
        <w:rFonts w:hint="default"/>
        <w:lang w:val="it-IT" w:eastAsia="en-US" w:bidi="ar-SA"/>
      </w:rPr>
    </w:lvl>
    <w:lvl w:ilvl="2" w:tplc="1B88B1BE">
      <w:numFmt w:val="bullet"/>
      <w:lvlText w:val="•"/>
      <w:lvlJc w:val="left"/>
      <w:pPr>
        <w:ind w:left="2841" w:hanging="212"/>
      </w:pPr>
      <w:rPr>
        <w:rFonts w:hint="default"/>
        <w:lang w:val="it-IT" w:eastAsia="en-US" w:bidi="ar-SA"/>
      </w:rPr>
    </w:lvl>
    <w:lvl w:ilvl="3" w:tplc="7114A3F2">
      <w:numFmt w:val="bullet"/>
      <w:lvlText w:val="•"/>
      <w:lvlJc w:val="left"/>
      <w:pPr>
        <w:ind w:left="3751" w:hanging="212"/>
      </w:pPr>
      <w:rPr>
        <w:rFonts w:hint="default"/>
        <w:lang w:val="it-IT" w:eastAsia="en-US" w:bidi="ar-SA"/>
      </w:rPr>
    </w:lvl>
    <w:lvl w:ilvl="4" w:tplc="FF18E8B6">
      <w:numFmt w:val="bullet"/>
      <w:lvlText w:val="•"/>
      <w:lvlJc w:val="left"/>
      <w:pPr>
        <w:ind w:left="4662" w:hanging="212"/>
      </w:pPr>
      <w:rPr>
        <w:rFonts w:hint="default"/>
        <w:lang w:val="it-IT" w:eastAsia="en-US" w:bidi="ar-SA"/>
      </w:rPr>
    </w:lvl>
    <w:lvl w:ilvl="5" w:tplc="51766DEC">
      <w:numFmt w:val="bullet"/>
      <w:lvlText w:val="•"/>
      <w:lvlJc w:val="left"/>
      <w:pPr>
        <w:ind w:left="5573" w:hanging="212"/>
      </w:pPr>
      <w:rPr>
        <w:rFonts w:hint="default"/>
        <w:lang w:val="it-IT" w:eastAsia="en-US" w:bidi="ar-SA"/>
      </w:rPr>
    </w:lvl>
    <w:lvl w:ilvl="6" w:tplc="63AEA192">
      <w:numFmt w:val="bullet"/>
      <w:lvlText w:val="•"/>
      <w:lvlJc w:val="left"/>
      <w:pPr>
        <w:ind w:left="6483" w:hanging="212"/>
      </w:pPr>
      <w:rPr>
        <w:rFonts w:hint="default"/>
        <w:lang w:val="it-IT" w:eastAsia="en-US" w:bidi="ar-SA"/>
      </w:rPr>
    </w:lvl>
    <w:lvl w:ilvl="7" w:tplc="E5AC82F8">
      <w:numFmt w:val="bullet"/>
      <w:lvlText w:val="•"/>
      <w:lvlJc w:val="left"/>
      <w:pPr>
        <w:ind w:left="7394" w:hanging="212"/>
      </w:pPr>
      <w:rPr>
        <w:rFonts w:hint="default"/>
        <w:lang w:val="it-IT" w:eastAsia="en-US" w:bidi="ar-SA"/>
      </w:rPr>
    </w:lvl>
    <w:lvl w:ilvl="8" w:tplc="ED0A360C">
      <w:numFmt w:val="bullet"/>
      <w:lvlText w:val="•"/>
      <w:lvlJc w:val="left"/>
      <w:pPr>
        <w:ind w:left="8305" w:hanging="2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6749B"/>
    <w:rsid w:val="0016749B"/>
    <w:rsid w:val="006E50EE"/>
    <w:rsid w:val="008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749B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6749B"/>
  </w:style>
  <w:style w:type="paragraph" w:customStyle="1" w:styleId="Titolo11">
    <w:name w:val="Titolo 11"/>
    <w:basedOn w:val="Normale"/>
    <w:uiPriority w:val="1"/>
    <w:qFormat/>
    <w:rsid w:val="0016749B"/>
    <w:pPr>
      <w:spacing w:line="274" w:lineRule="exact"/>
      <w:ind w:left="745" w:right="7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6749B"/>
    <w:pPr>
      <w:ind w:left="648" w:right="668" w:hanging="7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749B"/>
    <w:pPr>
      <w:ind w:left="998" w:hanging="721"/>
    </w:pPr>
  </w:style>
  <w:style w:type="paragraph" w:customStyle="1" w:styleId="TableParagraph">
    <w:name w:val="Table Paragraph"/>
    <w:basedOn w:val="Normale"/>
    <w:uiPriority w:val="1"/>
    <w:qFormat/>
    <w:rsid w:val="0016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 martella</cp:lastModifiedBy>
  <cp:revision>3</cp:revision>
  <dcterms:created xsi:type="dcterms:W3CDTF">2024-08-28T10:15:00Z</dcterms:created>
  <dcterms:modified xsi:type="dcterms:W3CDTF">2024-08-28T13:02:00Z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  <property fmtid="{D5CDD505-2E9C-101B-9397-08002B2CF9AE}" pid="3" name="Producer">
    <vt:lpwstr>iLovePDF</vt:lpwstr>
  </property>
</Properties>
</file>