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37" w:rsidRPr="006420AB" w:rsidRDefault="00DD0637" w:rsidP="00DD0637">
      <w:pPr>
        <w:pStyle w:val="Intestazione"/>
        <w:ind w:left="-284"/>
        <w:rPr>
          <w:rFonts w:ascii="Arial" w:hAnsi="Arial"/>
          <w:b/>
          <w:color w:val="FF6600"/>
        </w:rPr>
      </w:pPr>
      <w:r w:rsidRPr="006420AB">
        <w:rPr>
          <w:rFonts w:ascii="Arial" w:hAnsi="Arial"/>
          <w:b/>
          <w:color w:val="FF6600"/>
        </w:rPr>
        <w:t>FGIC80700V - REGISTRO PROTOCOLLO - 0001351 - 24/03/2018 - C24c - Progetti europei - U</w:t>
      </w:r>
    </w:p>
    <w:p w:rsidR="00DD0637" w:rsidRDefault="00DD0637" w:rsidP="00DD0637">
      <w:pPr>
        <w:ind w:left="-567"/>
        <w:jc w:val="right"/>
        <w:rPr>
          <w:rFonts w:ascii="Candara" w:hAnsi="Candara" w:cs="Arial"/>
          <w:b/>
          <w:sz w:val="22"/>
          <w:szCs w:val="22"/>
        </w:rPr>
      </w:pPr>
    </w:p>
    <w:p w:rsidR="00DD0637" w:rsidRDefault="00DD0637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DD0637" w:rsidRDefault="00DD0637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DD0637" w:rsidRDefault="00DD0637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DD0637" w:rsidRDefault="00DD0637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C509AB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7</w:t>
      </w:r>
      <w:r w:rsidR="00A75542" w:rsidRPr="00B9570A">
        <w:rPr>
          <w:rFonts w:ascii="Candara" w:hAnsi="Candara" w:cs="Arial"/>
          <w:b/>
          <w:sz w:val="22"/>
          <w:szCs w:val="22"/>
        </w:rPr>
        <w:t>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C509AB" w:rsidRPr="00C509AB" w:rsidRDefault="00A75542" w:rsidP="00C509AB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PROGETTISTA ESECUTIVO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C509AB" w:rsidRPr="00C509AB">
        <w:rPr>
          <w:rFonts w:ascii="Candara" w:hAnsi="Candara" w:cs="Arial"/>
          <w:b/>
          <w:bCs/>
          <w:sz w:val="22"/>
          <w:szCs w:val="22"/>
        </w:rPr>
        <w:t>10.2.2.A-FSEPON-PU-2017-189</w:t>
      </w:r>
    </w:p>
    <w:p w:rsidR="00A75542" w:rsidRDefault="00A75542" w:rsidP="00A75542"/>
    <w:p w:rsidR="00A75542" w:rsidRDefault="00A75542" w:rsidP="00A75542"/>
    <w:p w:rsidR="00C509AB" w:rsidRPr="00B9570A" w:rsidRDefault="00A75542" w:rsidP="00C509AB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C509AB" w:rsidRPr="00C509AB">
        <w:rPr>
          <w:rFonts w:ascii="Candara" w:hAnsi="Candara" w:cs="Arial"/>
          <w:sz w:val="22"/>
          <w:szCs w:val="22"/>
        </w:rPr>
        <w:t>1953 del 21/02/2017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4"/>
        <w:gridCol w:w="3005"/>
        <w:gridCol w:w="1145"/>
        <w:gridCol w:w="1156"/>
      </w:tblGrid>
      <w:tr w:rsidR="00DD0637" w:rsidRPr="00041BA3" w:rsidTr="00B64C1B">
        <w:tc>
          <w:tcPr>
            <w:tcW w:w="3889" w:type="pct"/>
            <w:gridSpan w:val="2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 auto dichiarati</w:t>
            </w:r>
          </w:p>
        </w:tc>
        <w:tc>
          <w:tcPr>
            <w:tcW w:w="555" w:type="pct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Puntiattribuiti</w:t>
            </w: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DD0637" w:rsidRPr="00041BA3" w:rsidTr="00B64C1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</w:t>
            </w:r>
            <w:r w:rsidR="00202D97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</w:t>
            </w: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DD0637" w:rsidRPr="00041BA3" w:rsidTr="00B64C1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DD0637" w:rsidRPr="00041BA3" w:rsidTr="00B64C1B">
        <w:tc>
          <w:tcPr>
            <w:tcW w:w="2431" w:type="pct"/>
            <w:shd w:val="clear" w:color="auto" w:fill="auto"/>
            <w:vAlign w:val="center"/>
          </w:tcPr>
          <w:p w:rsidR="00DD0637" w:rsidRPr="00041BA3" w:rsidRDefault="00DD0637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DD0637" w:rsidRPr="00041BA3" w:rsidRDefault="00DD0637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DD06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compat/>
  <w:rsids>
    <w:rsidRoot w:val="00604B35"/>
    <w:rsid w:val="000A171E"/>
    <w:rsid w:val="00154461"/>
    <w:rsid w:val="001F7B7B"/>
    <w:rsid w:val="00202D97"/>
    <w:rsid w:val="00321E41"/>
    <w:rsid w:val="003E6513"/>
    <w:rsid w:val="0043684D"/>
    <w:rsid w:val="00604B35"/>
    <w:rsid w:val="00A75542"/>
    <w:rsid w:val="00C509AB"/>
    <w:rsid w:val="00DD0637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06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6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06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D063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proprietario</cp:lastModifiedBy>
  <cp:revision>2</cp:revision>
  <cp:lastPrinted>2017-10-31T14:47:00Z</cp:lastPrinted>
  <dcterms:created xsi:type="dcterms:W3CDTF">2018-03-28T08:42:00Z</dcterms:created>
  <dcterms:modified xsi:type="dcterms:W3CDTF">2018-03-28T08:42:00Z</dcterms:modified>
</cp:coreProperties>
</file>