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CF" w:rsidRDefault="008D5B61">
      <w:pPr>
        <w:pStyle w:val="Corpotesto"/>
        <w:rPr>
          <w:rFonts w:ascii="Times New Roman"/>
          <w:sz w:val="20"/>
        </w:rPr>
      </w:pPr>
      <w:r>
        <w:pict>
          <v:group id="_x0000_s1026" style="position:absolute;margin-left:29.15pt;margin-top:19.5pt;width:537.15pt;height:250.15pt;z-index:-251658240;mso-position-horizontal-relative:page;mso-position-vertical-relative:page" coordorigin="583,390" coordsize="10743,5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Progetto PON 13.1.5A-FESRPON-CA-2022-337 “Ambienti didattici innovativi per  l'infanzia” – Istituto Comprensivo Giacomo Gaglione Capodrise" style="position:absolute;left:1164;top:2950;width:9639;height:2443">
              <v:imagedata r:id="rId6" o:title=""/>
            </v:shape>
            <v:shape id="_x0000_s1027" type="#_x0000_t75" style="position:absolute;left:583;top:389;width:10743;height:2561">
              <v:imagedata r:id="rId7" o:title=""/>
            </v:shape>
            <w10:wrap anchorx="page" anchory="page"/>
          </v:group>
        </w:pict>
      </w: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spacing w:before="3"/>
        <w:rPr>
          <w:rFonts w:ascii="Times New Roman"/>
          <w:sz w:val="28"/>
        </w:rPr>
      </w:pPr>
    </w:p>
    <w:p w:rsidR="008D5B61" w:rsidRPr="00B77B36" w:rsidRDefault="008D5B61" w:rsidP="008D5B61">
      <w:pPr>
        <w:tabs>
          <w:tab w:val="left" w:pos="1995"/>
        </w:tabs>
        <w:spacing w:line="280" w:lineRule="atLeast"/>
        <w:ind w:right="95"/>
        <w:rPr>
          <w:b/>
          <w:i/>
          <w:sz w:val="20"/>
          <w:szCs w:val="20"/>
          <w:u w:val="single"/>
        </w:rPr>
      </w:pPr>
      <w:r w:rsidRPr="00B77B36">
        <w:rPr>
          <w:b/>
          <w:i/>
          <w:sz w:val="20"/>
          <w:szCs w:val="20"/>
          <w:u w:val="single"/>
        </w:rPr>
        <w:t>ALLEGATO 2 (</w:t>
      </w:r>
      <w:bookmarkStart w:id="0" w:name="_GoBack"/>
      <w:bookmarkEnd w:id="0"/>
      <w:r w:rsidRPr="00B77B36">
        <w:rPr>
          <w:b/>
          <w:i/>
          <w:sz w:val="20"/>
          <w:szCs w:val="20"/>
          <w:u w:val="single"/>
        </w:rPr>
        <w:t>COLLAUDATORE)</w:t>
      </w:r>
    </w:p>
    <w:p w:rsidR="008D5B61" w:rsidRPr="00B77B36" w:rsidRDefault="008D5B61" w:rsidP="008D5B61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sz w:val="20"/>
          <w:szCs w:val="20"/>
          <w:u w:val="single"/>
        </w:rPr>
      </w:pPr>
      <w:r w:rsidRPr="00B77B36">
        <w:rPr>
          <w:sz w:val="20"/>
          <w:szCs w:val="20"/>
          <w:u w:val="single"/>
        </w:rPr>
        <w:t>SCHEDA DI AUTOVALUTAZIONE ESPERTO</w:t>
      </w:r>
    </w:p>
    <w:p w:rsidR="008D5B61" w:rsidRPr="00B77B36" w:rsidRDefault="008D5B61" w:rsidP="008D5B61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b/>
          <w:i/>
          <w:sz w:val="20"/>
          <w:szCs w:val="20"/>
          <w:u w:val="single"/>
        </w:rPr>
      </w:pPr>
      <w:r w:rsidRPr="00B77B36">
        <w:rPr>
          <w:b/>
          <w:i/>
          <w:sz w:val="20"/>
          <w:szCs w:val="20"/>
          <w:u w:val="single"/>
        </w:rPr>
        <w:t>COLLAUDATORE  INTERNO</w:t>
      </w:r>
    </w:p>
    <w:p w:rsidR="008D5B61" w:rsidRPr="00B77B36" w:rsidRDefault="008D5B61" w:rsidP="008D5B61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  <w:r w:rsidRPr="00B77B36">
        <w:rPr>
          <w:sz w:val="20"/>
          <w:szCs w:val="20"/>
        </w:rPr>
        <w:t>COGNOME___________________________   NOME__________________________</w:t>
      </w:r>
    </w:p>
    <w:p w:rsidR="008D5B61" w:rsidRPr="00B77B36" w:rsidRDefault="008D5B61" w:rsidP="008D5B61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389"/>
        <w:gridCol w:w="1984"/>
        <w:gridCol w:w="1985"/>
      </w:tblGrid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spacing w:before="2"/>
              <w:jc w:val="center"/>
              <w:rPr>
                <w:b/>
                <w:sz w:val="20"/>
                <w:szCs w:val="20"/>
              </w:rPr>
            </w:pPr>
            <w:r w:rsidRPr="00B77B36">
              <w:rPr>
                <w:b/>
                <w:sz w:val="20"/>
                <w:szCs w:val="20"/>
              </w:rPr>
              <w:t>Titoli Culturali ed esperienze valutabili per incarico di Progettista/Collaudatore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ind w:right="175"/>
              <w:rPr>
                <w:rFonts w:eastAsia="Calibri" w:cs="Calibri"/>
                <w:b/>
                <w:sz w:val="20"/>
                <w:szCs w:val="20"/>
              </w:rPr>
            </w:pPr>
            <w:r w:rsidRPr="00B77B36">
              <w:rPr>
                <w:rFonts w:eastAsia="Calibri" w:cs="Calibri"/>
                <w:b/>
                <w:sz w:val="20"/>
                <w:szCs w:val="20"/>
              </w:rPr>
              <w:t xml:space="preserve">   Punteggio</w:t>
            </w:r>
          </w:p>
        </w:tc>
        <w:tc>
          <w:tcPr>
            <w:tcW w:w="1984" w:type="dxa"/>
            <w:vAlign w:val="center"/>
          </w:tcPr>
          <w:p w:rsidR="008D5B61" w:rsidRPr="00B77B36" w:rsidRDefault="008D5B61" w:rsidP="00721B5A">
            <w:pPr>
              <w:ind w:right="175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B77B36">
              <w:rPr>
                <w:rFonts w:eastAsia="Calibri" w:cs="Calibri"/>
                <w:b/>
                <w:sz w:val="20"/>
                <w:szCs w:val="20"/>
              </w:rPr>
              <w:t>Autovalutazione</w:t>
            </w:r>
          </w:p>
        </w:tc>
        <w:tc>
          <w:tcPr>
            <w:tcW w:w="1985" w:type="dxa"/>
            <w:vAlign w:val="center"/>
          </w:tcPr>
          <w:p w:rsidR="008D5B61" w:rsidRPr="00B77B36" w:rsidRDefault="008D5B61" w:rsidP="00721B5A">
            <w:pPr>
              <w:ind w:right="175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B77B36">
              <w:rPr>
                <w:rFonts w:eastAsia="Calibri" w:cs="Calibri"/>
                <w:b/>
                <w:sz w:val="20"/>
                <w:szCs w:val="20"/>
              </w:rPr>
              <w:t>Punteggio Commissione</w:t>
            </w:r>
          </w:p>
        </w:tc>
      </w:tr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sz w:val="20"/>
                <w:szCs w:val="20"/>
              </w:rPr>
              <w:t>1) Laurea specialistica o</w:t>
            </w:r>
            <w:r w:rsidRPr="00B77B36">
              <w:rPr>
                <w:spacing w:val="-12"/>
                <w:sz w:val="20"/>
                <w:szCs w:val="20"/>
              </w:rPr>
              <w:t xml:space="preserve"> </w:t>
            </w:r>
            <w:r w:rsidRPr="00B77B36">
              <w:rPr>
                <w:sz w:val="20"/>
                <w:szCs w:val="20"/>
              </w:rPr>
              <w:t>quinquennale attinente l’incarico*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ind w:right="175"/>
              <w:jc w:val="center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8D5B61" w:rsidRPr="00B77B36" w:rsidRDefault="008D5B61" w:rsidP="00721B5A">
            <w:pPr>
              <w:ind w:right="175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5B61" w:rsidRPr="00B77B36" w:rsidRDefault="008D5B61" w:rsidP="00721B5A">
            <w:pPr>
              <w:ind w:right="175"/>
              <w:rPr>
                <w:rFonts w:eastAsia="Calibri" w:cs="Calibri"/>
                <w:sz w:val="20"/>
                <w:szCs w:val="20"/>
              </w:rPr>
            </w:pPr>
          </w:p>
        </w:tc>
      </w:tr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ind w:right="871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sz w:val="20"/>
                <w:szCs w:val="20"/>
              </w:rPr>
              <w:t>2) Laurea</w:t>
            </w:r>
            <w:r w:rsidRPr="00B77B36">
              <w:rPr>
                <w:spacing w:val="-9"/>
                <w:sz w:val="20"/>
                <w:szCs w:val="20"/>
              </w:rPr>
              <w:t xml:space="preserve"> </w:t>
            </w:r>
            <w:r w:rsidRPr="00B77B36">
              <w:rPr>
                <w:sz w:val="20"/>
                <w:szCs w:val="20"/>
              </w:rPr>
              <w:t>triennale attinente l’incarico*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spacing w:before="2"/>
              <w:jc w:val="center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D5B61" w:rsidRPr="00B77B36" w:rsidRDefault="008D5B61" w:rsidP="00721B5A">
            <w:pPr>
              <w:spacing w:before="2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5B61" w:rsidRPr="00B77B36" w:rsidRDefault="008D5B61" w:rsidP="00721B5A">
            <w:pPr>
              <w:spacing w:before="2"/>
              <w:jc w:val="both"/>
              <w:rPr>
                <w:sz w:val="20"/>
                <w:szCs w:val="20"/>
              </w:rPr>
            </w:pPr>
          </w:p>
        </w:tc>
      </w:tr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jc w:val="both"/>
              <w:rPr>
                <w:sz w:val="20"/>
                <w:szCs w:val="20"/>
              </w:rPr>
            </w:pPr>
            <w:r w:rsidRPr="00B77B36">
              <w:rPr>
                <w:sz w:val="20"/>
                <w:szCs w:val="20"/>
              </w:rPr>
              <w:t>3)- Diploma di scuola superiore*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D5B61" w:rsidRPr="00B77B36" w:rsidRDefault="008D5B61" w:rsidP="00721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5B61" w:rsidRPr="00B77B36" w:rsidRDefault="008D5B61" w:rsidP="00721B5A">
            <w:pPr>
              <w:jc w:val="both"/>
              <w:rPr>
                <w:sz w:val="20"/>
                <w:szCs w:val="20"/>
              </w:rPr>
            </w:pPr>
          </w:p>
        </w:tc>
      </w:tr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>4)-Diploma abilitante all’insegnamento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spacing w:before="2"/>
              <w:ind w:left="-154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D5B61" w:rsidRPr="00B77B36" w:rsidRDefault="008D5B61" w:rsidP="00721B5A">
            <w:pPr>
              <w:spacing w:before="2"/>
              <w:ind w:left="-154" w:right="-108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5B61" w:rsidRPr="00B77B36" w:rsidRDefault="008D5B61" w:rsidP="00721B5A">
            <w:pPr>
              <w:spacing w:before="2"/>
              <w:ind w:left="-154" w:right="-108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 xml:space="preserve">6)-Corsi di formazione T.I.C. in qualità di docente –almeno 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>2 per corso (</w:t>
            </w:r>
            <w:proofErr w:type="spellStart"/>
            <w:r w:rsidRPr="00B77B36">
              <w:rPr>
                <w:rFonts w:eastAsia="Calibri" w:cs="Calibri"/>
                <w:sz w:val="20"/>
                <w:szCs w:val="20"/>
              </w:rPr>
              <w:t>max</w:t>
            </w:r>
            <w:proofErr w:type="spellEnd"/>
            <w:r w:rsidRPr="00B77B36">
              <w:rPr>
                <w:rFonts w:eastAsia="Calibri" w:cs="Calibri"/>
                <w:sz w:val="20"/>
                <w:szCs w:val="20"/>
              </w:rPr>
              <w:t xml:space="preserve"> 6 p)</w:t>
            </w:r>
          </w:p>
        </w:tc>
        <w:tc>
          <w:tcPr>
            <w:tcW w:w="1984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</w:tr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>7)-Corsi di formazione T.I.C. in qualità di discente –almeno 25 ore-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 xml:space="preserve"> 1 per corso (</w:t>
            </w:r>
            <w:proofErr w:type="spellStart"/>
            <w:r w:rsidRPr="00B77B36">
              <w:rPr>
                <w:rFonts w:eastAsia="Calibri" w:cs="Calibri"/>
                <w:sz w:val="20"/>
                <w:szCs w:val="20"/>
              </w:rPr>
              <w:t>max</w:t>
            </w:r>
            <w:proofErr w:type="spellEnd"/>
            <w:r w:rsidRPr="00B77B36">
              <w:rPr>
                <w:rFonts w:eastAsia="Calibri" w:cs="Calibri"/>
                <w:sz w:val="20"/>
                <w:szCs w:val="20"/>
              </w:rPr>
              <w:t xml:space="preserve"> 4 p)</w:t>
            </w:r>
          </w:p>
        </w:tc>
        <w:tc>
          <w:tcPr>
            <w:tcW w:w="1984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</w:tr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>9)-</w:t>
            </w:r>
            <w:r w:rsidRPr="00B77B36">
              <w:rPr>
                <w:i/>
                <w:sz w:val="20"/>
                <w:szCs w:val="20"/>
              </w:rPr>
              <w:t xml:space="preserve"> </w:t>
            </w:r>
            <w:r w:rsidRPr="00B77B36">
              <w:rPr>
                <w:sz w:val="20"/>
                <w:szCs w:val="20"/>
              </w:rPr>
              <w:t>Titoli di specializzazione informatica (EDCL e simili)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 xml:space="preserve"> 2 per titolo (</w:t>
            </w:r>
            <w:proofErr w:type="spellStart"/>
            <w:r w:rsidRPr="00B77B36">
              <w:rPr>
                <w:rFonts w:eastAsia="Calibri" w:cs="Calibri"/>
                <w:sz w:val="20"/>
                <w:szCs w:val="20"/>
              </w:rPr>
              <w:t>max</w:t>
            </w:r>
            <w:proofErr w:type="spellEnd"/>
            <w:r w:rsidRPr="00B77B36">
              <w:rPr>
                <w:rFonts w:eastAsia="Calibri" w:cs="Calibri"/>
                <w:sz w:val="20"/>
                <w:szCs w:val="20"/>
              </w:rPr>
              <w:t xml:space="preserve"> 6p)</w:t>
            </w:r>
          </w:p>
        </w:tc>
        <w:tc>
          <w:tcPr>
            <w:tcW w:w="1984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</w:tr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>10)-Esperienze pregresse di progettazione/collaudo reti/laboratori/spazi attrezzati con tecnologie e arredi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>3 per esperienza (</w:t>
            </w:r>
            <w:proofErr w:type="spellStart"/>
            <w:r w:rsidRPr="00B77B36">
              <w:rPr>
                <w:rFonts w:eastAsia="Calibri" w:cs="Calibri"/>
                <w:sz w:val="20"/>
                <w:szCs w:val="20"/>
              </w:rPr>
              <w:t>max</w:t>
            </w:r>
            <w:proofErr w:type="spellEnd"/>
            <w:r w:rsidRPr="00B77B36">
              <w:rPr>
                <w:rFonts w:eastAsia="Calibri" w:cs="Calibri"/>
                <w:sz w:val="20"/>
                <w:szCs w:val="20"/>
              </w:rPr>
              <w:t xml:space="preserve"> 15p)</w:t>
            </w:r>
          </w:p>
        </w:tc>
        <w:tc>
          <w:tcPr>
            <w:tcW w:w="1984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</w:tr>
      <w:tr w:rsidR="008D5B61" w:rsidRPr="00B77B36" w:rsidTr="00721B5A">
        <w:trPr>
          <w:trHeight w:val="295"/>
        </w:trPr>
        <w:tc>
          <w:tcPr>
            <w:tcW w:w="4673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  <w:r w:rsidRPr="00B77B36">
              <w:rPr>
                <w:rFonts w:eastAsia="Calibri" w:cs="Calibri"/>
                <w:sz w:val="20"/>
                <w:szCs w:val="20"/>
              </w:rPr>
              <w:t>TOTALI</w:t>
            </w:r>
          </w:p>
        </w:tc>
        <w:tc>
          <w:tcPr>
            <w:tcW w:w="1389" w:type="dxa"/>
            <w:vAlign w:val="center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5B61" w:rsidRPr="00B77B36" w:rsidRDefault="008D5B61" w:rsidP="00721B5A">
            <w:pPr>
              <w:spacing w:before="2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8D5B61" w:rsidRPr="00B77B36" w:rsidRDefault="008D5B61" w:rsidP="008D5B61">
      <w:pPr>
        <w:pStyle w:val="Paragrafoelenco"/>
        <w:widowControl/>
        <w:numPr>
          <w:ilvl w:val="0"/>
          <w:numId w:val="2"/>
        </w:numPr>
        <w:tabs>
          <w:tab w:val="left" w:pos="1995"/>
          <w:tab w:val="left" w:pos="5670"/>
        </w:tabs>
        <w:autoSpaceDE/>
        <w:autoSpaceDN/>
        <w:spacing w:after="200" w:line="280" w:lineRule="atLeast"/>
        <w:ind w:right="95"/>
        <w:contextualSpacing/>
        <w:jc w:val="both"/>
        <w:rPr>
          <w:sz w:val="20"/>
          <w:szCs w:val="20"/>
        </w:rPr>
      </w:pPr>
      <w:r w:rsidRPr="00B77B36">
        <w:rPr>
          <w:sz w:val="20"/>
          <w:szCs w:val="20"/>
        </w:rPr>
        <w:t>Si valuta un solo titolo di accesso.</w:t>
      </w:r>
    </w:p>
    <w:p w:rsidR="008D5B61" w:rsidRPr="00B77B36" w:rsidRDefault="008D5B61" w:rsidP="008D5B61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  <w:r w:rsidRPr="00B77B36">
        <w:rPr>
          <w:sz w:val="20"/>
          <w:szCs w:val="20"/>
        </w:rPr>
        <w:t>Tutti i titoli e le esperienze di cui si chiede la valutazione devono essere  evidenziati, con apposita “X”, nel curriculum. I titoli e le esperienze che non saranno segnalate nel curriculum non verranno valutati.</w:t>
      </w:r>
    </w:p>
    <w:p w:rsidR="008D5B61" w:rsidRPr="00B77B36" w:rsidRDefault="008D5B61" w:rsidP="008D5B61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</w:p>
    <w:p w:rsidR="008D5B61" w:rsidRPr="00B77B36" w:rsidRDefault="008D5B61" w:rsidP="008D5B61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  <w:r w:rsidRPr="00B77B36">
        <w:rPr>
          <w:sz w:val="20"/>
          <w:szCs w:val="20"/>
        </w:rPr>
        <w:t xml:space="preserve">Luogo e data ____________                                                </w:t>
      </w:r>
    </w:p>
    <w:p w:rsidR="008D5B61" w:rsidRPr="00B77B36" w:rsidRDefault="008D5B61" w:rsidP="008D5B61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  <w:r w:rsidRPr="00B77B36">
        <w:rPr>
          <w:sz w:val="20"/>
          <w:szCs w:val="20"/>
        </w:rPr>
        <w:tab/>
      </w:r>
      <w:r w:rsidRPr="00B77B36">
        <w:rPr>
          <w:sz w:val="20"/>
          <w:szCs w:val="20"/>
        </w:rPr>
        <w:tab/>
        <w:t xml:space="preserve"> Firma___________________________________</w:t>
      </w:r>
    </w:p>
    <w:p w:rsidR="008D5B61" w:rsidRPr="00B77B36" w:rsidRDefault="008D5B61" w:rsidP="008D5B61">
      <w:pPr>
        <w:tabs>
          <w:tab w:val="left" w:pos="1995"/>
        </w:tabs>
        <w:spacing w:line="280" w:lineRule="atLeast"/>
        <w:ind w:right="95"/>
        <w:jc w:val="center"/>
        <w:rPr>
          <w:b/>
          <w:i/>
          <w:sz w:val="20"/>
          <w:szCs w:val="20"/>
          <w:u w:val="single"/>
        </w:rPr>
      </w:pPr>
    </w:p>
    <w:p w:rsidR="008D5B61" w:rsidRPr="00B77B36" w:rsidRDefault="008D5B61" w:rsidP="008D5B61">
      <w:pPr>
        <w:pStyle w:val="Corpotesto"/>
        <w:rPr>
          <w:sz w:val="20"/>
          <w:szCs w:val="20"/>
        </w:rPr>
      </w:pPr>
    </w:p>
    <w:p w:rsidR="00C36FCF" w:rsidRDefault="00C36FCF">
      <w:pPr>
        <w:spacing w:line="216" w:lineRule="exact"/>
        <w:ind w:left="6483"/>
        <w:jc w:val="both"/>
        <w:rPr>
          <w:sz w:val="18"/>
        </w:rPr>
      </w:pPr>
    </w:p>
    <w:sectPr w:rsidR="00C36FCF" w:rsidSect="00C36FCF">
      <w:pgSz w:w="11910" w:h="16840"/>
      <w:pgMar w:top="4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C05A2"/>
    <w:multiLevelType w:val="hybridMultilevel"/>
    <w:tmpl w:val="B37E8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36FCF"/>
    <w:rsid w:val="0024364D"/>
    <w:rsid w:val="002A4B06"/>
    <w:rsid w:val="00601013"/>
    <w:rsid w:val="007A2854"/>
    <w:rsid w:val="008327B5"/>
    <w:rsid w:val="008D5B61"/>
    <w:rsid w:val="009525AD"/>
    <w:rsid w:val="009A58D6"/>
    <w:rsid w:val="00AB31F6"/>
    <w:rsid w:val="00B16D07"/>
    <w:rsid w:val="00C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6FCF"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6FCF"/>
  </w:style>
  <w:style w:type="paragraph" w:customStyle="1" w:styleId="Titolo11">
    <w:name w:val="Titolo 11"/>
    <w:basedOn w:val="Normale"/>
    <w:uiPriority w:val="1"/>
    <w:qFormat/>
    <w:rsid w:val="00C36FCF"/>
    <w:pPr>
      <w:spacing w:before="1"/>
      <w:ind w:left="2434" w:right="237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36FCF"/>
  </w:style>
  <w:style w:type="paragraph" w:customStyle="1" w:styleId="TableParagraph">
    <w:name w:val="Table Paragraph"/>
    <w:basedOn w:val="Normale"/>
    <w:uiPriority w:val="1"/>
    <w:qFormat/>
    <w:rsid w:val="00C36FCF"/>
    <w:pPr>
      <w:spacing w:line="248" w:lineRule="exact"/>
      <w:ind w:left="108"/>
    </w:pPr>
  </w:style>
  <w:style w:type="character" w:styleId="Collegamentoipertestuale">
    <w:name w:val="Hyperlink"/>
    <w:basedOn w:val="Carpredefinitoparagrafo"/>
    <w:uiPriority w:val="99"/>
    <w:unhideWhenUsed/>
    <w:rsid w:val="00AB31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1F6"/>
    <w:rPr>
      <w:rFonts w:ascii="Tahoma" w:eastAsia="Candara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364D"/>
    <w:rPr>
      <w:rFonts w:ascii="Candara" w:eastAsia="Candara" w:hAnsi="Candara" w:cs="Candar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maria martella</cp:lastModifiedBy>
  <cp:revision>3</cp:revision>
  <dcterms:created xsi:type="dcterms:W3CDTF">2022-11-30T14:40:00Z</dcterms:created>
  <dcterms:modified xsi:type="dcterms:W3CDTF">2022-11-30T18:26:00Z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2022-11-30T00:00:00Z</vt:filetime>
  </property>
</Properties>
</file>